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1F5" w:rsidRDefault="00D241F5" w:rsidP="00D91EA2">
      <w:pPr>
        <w:spacing w:line="360" w:lineRule="auto"/>
        <w:jc w:val="center"/>
        <w:rPr>
          <w:rFonts w:ascii="Times New Roman" w:hAnsi="Times New Roman"/>
          <w:b/>
          <w:bCs/>
          <w:sz w:val="32"/>
          <w:szCs w:val="24"/>
          <w:lang w:eastAsia="pt-BR"/>
        </w:rPr>
      </w:pPr>
    </w:p>
    <w:p w:rsidR="00D241F5" w:rsidRDefault="00D241F5" w:rsidP="00D91EA2">
      <w:pPr>
        <w:spacing w:line="360" w:lineRule="auto"/>
        <w:jc w:val="center"/>
        <w:rPr>
          <w:rFonts w:ascii="Times New Roman" w:hAnsi="Times New Roman"/>
          <w:b/>
          <w:bCs/>
          <w:sz w:val="32"/>
          <w:szCs w:val="24"/>
          <w:lang w:eastAsia="pt-BR"/>
        </w:rPr>
      </w:pPr>
    </w:p>
    <w:p w:rsidR="00D241F5" w:rsidRDefault="00D241F5" w:rsidP="00D91EA2">
      <w:pPr>
        <w:spacing w:line="360" w:lineRule="auto"/>
        <w:jc w:val="center"/>
        <w:rPr>
          <w:rFonts w:ascii="Times New Roman" w:hAnsi="Times New Roman"/>
          <w:b/>
          <w:bCs/>
          <w:sz w:val="32"/>
          <w:szCs w:val="24"/>
          <w:lang w:eastAsia="pt-BR"/>
        </w:rPr>
      </w:pPr>
    </w:p>
    <w:p w:rsidR="00D241F5" w:rsidRDefault="00D241F5" w:rsidP="00D91EA2">
      <w:pPr>
        <w:spacing w:line="360" w:lineRule="auto"/>
        <w:jc w:val="center"/>
        <w:rPr>
          <w:rFonts w:ascii="Times New Roman" w:hAnsi="Times New Roman"/>
          <w:b/>
          <w:bCs/>
          <w:sz w:val="32"/>
          <w:szCs w:val="24"/>
          <w:lang w:eastAsia="pt-BR"/>
        </w:rPr>
      </w:pPr>
    </w:p>
    <w:p w:rsidR="00D241F5" w:rsidRDefault="00D241F5" w:rsidP="00D91EA2">
      <w:pPr>
        <w:spacing w:line="360" w:lineRule="auto"/>
        <w:jc w:val="center"/>
        <w:rPr>
          <w:rFonts w:ascii="Times New Roman" w:hAnsi="Times New Roman"/>
          <w:b/>
          <w:bCs/>
          <w:sz w:val="32"/>
          <w:szCs w:val="24"/>
          <w:lang w:eastAsia="pt-BR"/>
        </w:rPr>
      </w:pPr>
      <w:r>
        <w:rPr>
          <w:rFonts w:ascii="Times New Roman" w:hAnsi="Times New Roman"/>
          <w:b/>
          <w:bCs/>
          <w:sz w:val="32"/>
          <w:szCs w:val="24"/>
          <w:lang w:eastAsia="pt-BR"/>
        </w:rPr>
        <w:t>MONITORIAMENTO REMOTO DE TEMPERATURA E UMIDADE DA SALA DE TELEMÁTICA DO CAMPUS JUIZ DE FORA DO IF SUDESTE MG INTEGRANDO NAGIOS E RASPBERRY PI</w:t>
      </w:r>
    </w:p>
    <w:p w:rsidR="00454834" w:rsidRPr="00454834" w:rsidRDefault="00454834" w:rsidP="00D91EA2">
      <w:pPr>
        <w:spacing w:line="360" w:lineRule="auto"/>
        <w:jc w:val="center"/>
        <w:rPr>
          <w:rFonts w:ascii="Times New Roman" w:hAnsi="Times New Roman"/>
          <w:bCs/>
          <w:i/>
          <w:sz w:val="32"/>
          <w:szCs w:val="24"/>
          <w:lang w:eastAsia="pt-BR"/>
        </w:rPr>
      </w:pPr>
      <w:proofErr w:type="spellStart"/>
      <w:r w:rsidRPr="00454834">
        <w:rPr>
          <w:rFonts w:ascii="Times New Roman" w:hAnsi="Times New Roman"/>
          <w:bCs/>
          <w:i/>
          <w:sz w:val="32"/>
          <w:szCs w:val="24"/>
          <w:lang w:eastAsia="pt-BR"/>
        </w:rPr>
        <w:t>Monitoring</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remote</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temperature</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and</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humidity</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of</w:t>
      </w:r>
      <w:proofErr w:type="spellEnd"/>
      <w:r w:rsidRPr="00454834">
        <w:rPr>
          <w:rFonts w:ascii="Times New Roman" w:hAnsi="Times New Roman"/>
          <w:bCs/>
          <w:i/>
          <w:sz w:val="32"/>
          <w:szCs w:val="24"/>
          <w:lang w:eastAsia="pt-BR"/>
        </w:rPr>
        <w:t xml:space="preserve"> campus Juiz de Fora do IF Sudeste MG  </w:t>
      </w:r>
      <w:proofErr w:type="spellStart"/>
      <w:r w:rsidRPr="00454834">
        <w:rPr>
          <w:rFonts w:ascii="Times New Roman" w:hAnsi="Times New Roman"/>
          <w:bCs/>
          <w:i/>
          <w:sz w:val="32"/>
          <w:szCs w:val="24"/>
          <w:lang w:eastAsia="pt-BR"/>
        </w:rPr>
        <w:t>telematic</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room</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embracing</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nagios</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and</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Raspberry</w:t>
      </w:r>
      <w:proofErr w:type="spellEnd"/>
      <w:r w:rsidRPr="00454834">
        <w:rPr>
          <w:rFonts w:ascii="Times New Roman" w:hAnsi="Times New Roman"/>
          <w:bCs/>
          <w:i/>
          <w:sz w:val="32"/>
          <w:szCs w:val="24"/>
          <w:lang w:eastAsia="pt-BR"/>
        </w:rPr>
        <w:t xml:space="preserve"> </w:t>
      </w:r>
      <w:proofErr w:type="spellStart"/>
      <w:r w:rsidRPr="00454834">
        <w:rPr>
          <w:rFonts w:ascii="Times New Roman" w:hAnsi="Times New Roman"/>
          <w:bCs/>
          <w:i/>
          <w:sz w:val="32"/>
          <w:szCs w:val="24"/>
          <w:lang w:eastAsia="pt-BR"/>
        </w:rPr>
        <w:t>Pi</w:t>
      </w:r>
      <w:proofErr w:type="spellEnd"/>
    </w:p>
    <w:p w:rsidR="00D241F5" w:rsidRDefault="00D241F5" w:rsidP="00D91EA2">
      <w:pPr>
        <w:spacing w:line="360" w:lineRule="auto"/>
        <w:jc w:val="center"/>
        <w:rPr>
          <w:rFonts w:ascii="Times New Roman" w:hAnsi="Times New Roman"/>
          <w:b/>
          <w:bCs/>
          <w:sz w:val="32"/>
          <w:szCs w:val="24"/>
          <w:lang w:eastAsia="pt-BR"/>
        </w:rPr>
      </w:pPr>
    </w:p>
    <w:p w:rsidR="00D241F5" w:rsidRDefault="00D241F5" w:rsidP="00D91EA2">
      <w:pPr>
        <w:spacing w:line="360" w:lineRule="auto"/>
        <w:jc w:val="center"/>
        <w:rPr>
          <w:rFonts w:ascii="Times New Roman" w:hAnsi="Times New Roman"/>
          <w:sz w:val="24"/>
          <w:szCs w:val="24"/>
          <w:lang w:eastAsia="pt-BR"/>
        </w:rPr>
      </w:pPr>
      <w:r w:rsidRPr="00D241F5">
        <w:rPr>
          <w:rFonts w:ascii="Times New Roman" w:hAnsi="Times New Roman"/>
          <w:sz w:val="24"/>
          <w:szCs w:val="24"/>
          <w:lang w:eastAsia="pt-BR"/>
        </w:rPr>
        <w:t>Autores</w:t>
      </w:r>
      <w:r w:rsidR="0041471D">
        <w:rPr>
          <w:rFonts w:ascii="Times New Roman" w:hAnsi="Times New Roman"/>
          <w:sz w:val="24"/>
          <w:szCs w:val="24"/>
          <w:lang w:eastAsia="pt-BR"/>
        </w:rPr>
        <w:t>: Felipe Souza Amaral</w:t>
      </w:r>
      <w:r w:rsidR="0041471D">
        <w:rPr>
          <w:rStyle w:val="Refdenotaderodap"/>
          <w:rFonts w:ascii="Times New Roman" w:hAnsi="Times New Roman"/>
          <w:sz w:val="24"/>
          <w:szCs w:val="24"/>
          <w:lang w:eastAsia="pt-BR"/>
        </w:rPr>
        <w:footnoteReference w:id="1"/>
      </w:r>
      <w:r w:rsidR="0041471D">
        <w:rPr>
          <w:rFonts w:ascii="Times New Roman" w:hAnsi="Times New Roman"/>
          <w:sz w:val="24"/>
          <w:szCs w:val="24"/>
          <w:lang w:eastAsia="pt-BR"/>
        </w:rPr>
        <w:t xml:space="preserve">, Welson Avelar Soares Filho², Eugênia </w:t>
      </w:r>
      <w:proofErr w:type="spellStart"/>
      <w:r w:rsidR="0041471D">
        <w:rPr>
          <w:rFonts w:ascii="Times New Roman" w:hAnsi="Times New Roman"/>
          <w:sz w:val="24"/>
          <w:szCs w:val="24"/>
          <w:lang w:eastAsia="pt-BR"/>
        </w:rPr>
        <w:t>Giancoli</w:t>
      </w:r>
      <w:proofErr w:type="spellEnd"/>
      <w:r w:rsidR="0041471D">
        <w:rPr>
          <w:rFonts w:ascii="Times New Roman" w:hAnsi="Times New Roman"/>
          <w:sz w:val="24"/>
          <w:szCs w:val="24"/>
          <w:lang w:eastAsia="pt-BR"/>
        </w:rPr>
        <w:t xml:space="preserve"> Jabour³</w:t>
      </w:r>
      <w:r w:rsidRPr="00D241F5">
        <w:rPr>
          <w:rFonts w:ascii="Times New Roman" w:hAnsi="Times New Roman"/>
          <w:sz w:val="24"/>
          <w:szCs w:val="24"/>
          <w:lang w:eastAsia="pt-BR"/>
        </w:rPr>
        <w:t xml:space="preserve">, </w:t>
      </w:r>
      <w:proofErr w:type="spellStart"/>
      <w:r w:rsidRPr="00D241F5">
        <w:rPr>
          <w:rFonts w:ascii="Times New Roman" w:hAnsi="Times New Roman"/>
          <w:sz w:val="24"/>
          <w:szCs w:val="24"/>
          <w:lang w:eastAsia="pt-BR"/>
        </w:rPr>
        <w:t>Filippe</w:t>
      </w:r>
      <w:proofErr w:type="spellEnd"/>
      <w:r w:rsidRPr="00D241F5">
        <w:rPr>
          <w:rFonts w:ascii="Times New Roman" w:hAnsi="Times New Roman"/>
          <w:sz w:val="24"/>
          <w:szCs w:val="24"/>
          <w:lang w:eastAsia="pt-BR"/>
        </w:rPr>
        <w:t xml:space="preserve"> C. Jabour</w:t>
      </w:r>
      <w:r w:rsidR="0041471D">
        <w:rPr>
          <w:rFonts w:ascii="Times New Roman" w:hAnsi="Times New Roman"/>
          <w:sz w:val="24"/>
          <w:szCs w:val="24"/>
          <w:lang w:eastAsia="pt-BR"/>
        </w:rPr>
        <w:t>³</w:t>
      </w:r>
    </w:p>
    <w:p w:rsidR="00D241F5" w:rsidRDefault="00D241F5" w:rsidP="00D91EA2">
      <w:pPr>
        <w:spacing w:line="360" w:lineRule="auto"/>
        <w:jc w:val="center"/>
        <w:rPr>
          <w:rFonts w:ascii="Times New Roman" w:hAnsi="Times New Roman"/>
          <w:sz w:val="24"/>
          <w:szCs w:val="24"/>
          <w:lang w:eastAsia="pt-BR"/>
        </w:rPr>
      </w:pPr>
    </w:p>
    <w:p w:rsidR="00D241F5" w:rsidRDefault="00D241F5" w:rsidP="00D91EA2">
      <w:pPr>
        <w:spacing w:line="360" w:lineRule="auto"/>
        <w:jc w:val="center"/>
        <w:rPr>
          <w:rFonts w:ascii="Times New Roman" w:hAnsi="Times New Roman"/>
          <w:sz w:val="24"/>
          <w:szCs w:val="24"/>
          <w:lang w:eastAsia="pt-BR"/>
        </w:rPr>
      </w:pPr>
    </w:p>
    <w:p w:rsidR="00D241F5" w:rsidRDefault="00D241F5" w:rsidP="00D91EA2">
      <w:pPr>
        <w:spacing w:line="360" w:lineRule="auto"/>
        <w:jc w:val="center"/>
        <w:rPr>
          <w:rFonts w:ascii="Times New Roman" w:hAnsi="Times New Roman"/>
          <w:sz w:val="24"/>
          <w:szCs w:val="24"/>
          <w:lang w:eastAsia="pt-BR"/>
        </w:rPr>
      </w:pPr>
    </w:p>
    <w:p w:rsidR="00D241F5" w:rsidRDefault="00D241F5" w:rsidP="00D91EA2">
      <w:pPr>
        <w:spacing w:line="360" w:lineRule="auto"/>
        <w:jc w:val="center"/>
        <w:rPr>
          <w:rFonts w:ascii="Times New Roman" w:hAnsi="Times New Roman"/>
          <w:sz w:val="24"/>
          <w:szCs w:val="24"/>
          <w:lang w:eastAsia="pt-BR"/>
        </w:rPr>
      </w:pPr>
    </w:p>
    <w:p w:rsidR="00D241F5" w:rsidRDefault="00D241F5" w:rsidP="00D91EA2">
      <w:pPr>
        <w:spacing w:line="360" w:lineRule="auto"/>
        <w:jc w:val="center"/>
        <w:rPr>
          <w:rFonts w:ascii="Times New Roman" w:hAnsi="Times New Roman"/>
          <w:sz w:val="24"/>
          <w:szCs w:val="24"/>
          <w:lang w:eastAsia="pt-BR"/>
        </w:rPr>
      </w:pPr>
    </w:p>
    <w:p w:rsidR="00E8720D" w:rsidRPr="009528C9" w:rsidRDefault="009528C9" w:rsidP="00D91EA2">
      <w:pPr>
        <w:spacing w:line="360" w:lineRule="auto"/>
        <w:jc w:val="both"/>
        <w:rPr>
          <w:rFonts w:ascii="Times New Roman" w:hAnsi="Times New Roman"/>
          <w:b/>
          <w:sz w:val="24"/>
          <w:szCs w:val="24"/>
          <w:lang w:eastAsia="pt-BR"/>
        </w:rPr>
      </w:pPr>
      <w:r w:rsidRPr="009528C9">
        <w:rPr>
          <w:rFonts w:ascii="Times New Roman" w:hAnsi="Times New Roman"/>
          <w:b/>
          <w:sz w:val="24"/>
          <w:szCs w:val="24"/>
          <w:lang w:eastAsia="pt-BR"/>
        </w:rPr>
        <w:lastRenderedPageBreak/>
        <w:t>RESUMO</w:t>
      </w:r>
    </w:p>
    <w:p w:rsidR="007F2BA6" w:rsidRDefault="007F2BA6"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A telemática é responsável pela comunicação à distância entre um conjunto de tecnologias de informação, seja de telecomunicações ou de informática. O campus Juiz de Fora possui uma sala específica para esse tipo de trabalho, sendo ela fundamental para a conexão do campus com a Internet como um todo. Um real monitoramento é necessário para melhor funcionamento dos equipamentos eletrônicos que lá se encontram. Qualquer variação brusca de temperatura e umidade pode danificar e/ou comprometer o trabalho da telemática. Esse monitoramento é feito todos os dias por algum funcionário do setor de TI.</w:t>
      </w:r>
      <w:r w:rsidR="00E8720D">
        <w:rPr>
          <w:rFonts w:ascii="Times New Roman" w:hAnsi="Times New Roman"/>
          <w:sz w:val="24"/>
          <w:szCs w:val="24"/>
          <w:lang w:eastAsia="pt-BR"/>
        </w:rPr>
        <w:t xml:space="preserve"> </w:t>
      </w:r>
      <w:r w:rsidR="00E8720D" w:rsidRPr="00D241F5">
        <w:rPr>
          <w:rFonts w:ascii="Times New Roman" w:hAnsi="Times New Roman"/>
          <w:sz w:val="24"/>
          <w:szCs w:val="24"/>
          <w:lang w:eastAsia="pt-BR"/>
        </w:rPr>
        <w:t xml:space="preserve">É usado uma plataforma chamada </w:t>
      </w:r>
      <w:proofErr w:type="spellStart"/>
      <w:r w:rsidR="00E8720D" w:rsidRPr="00D241F5">
        <w:rPr>
          <w:rFonts w:ascii="Times New Roman" w:hAnsi="Times New Roman"/>
          <w:sz w:val="24"/>
          <w:szCs w:val="24"/>
          <w:lang w:eastAsia="pt-BR"/>
        </w:rPr>
        <w:t>Nagios</w:t>
      </w:r>
      <w:proofErr w:type="spellEnd"/>
      <w:r w:rsidR="00E8720D" w:rsidRPr="00D241F5">
        <w:rPr>
          <w:rFonts w:ascii="Times New Roman" w:hAnsi="Times New Roman"/>
          <w:sz w:val="24"/>
          <w:szCs w:val="24"/>
          <w:lang w:eastAsia="pt-BR"/>
        </w:rPr>
        <w:t xml:space="preserve"> para fazer o monitoramento de rede, essa plataforma é de código aberto, atualmente. </w:t>
      </w:r>
      <w:r w:rsidRPr="00D241F5">
        <w:rPr>
          <w:rFonts w:ascii="Times New Roman" w:hAnsi="Times New Roman"/>
          <w:sz w:val="24"/>
          <w:szCs w:val="24"/>
          <w:lang w:eastAsia="pt-BR"/>
        </w:rPr>
        <w:t xml:space="preserve">Visando uma melhor eficiência de tempo, é proposto por esse trabalho um monitoramento remoto, utilizando um </w:t>
      </w:r>
      <w:proofErr w:type="spellStart"/>
      <w:r w:rsidRPr="00D241F5">
        <w:rPr>
          <w:rFonts w:ascii="Times New Roman" w:hAnsi="Times New Roman"/>
          <w:sz w:val="24"/>
          <w:szCs w:val="24"/>
          <w:lang w:eastAsia="pt-BR"/>
        </w:rPr>
        <w:t>Raspberry</w:t>
      </w:r>
      <w:proofErr w:type="spellEnd"/>
      <w:r w:rsidRPr="00D241F5">
        <w:rPr>
          <w:rFonts w:ascii="Times New Roman" w:hAnsi="Times New Roman"/>
          <w:sz w:val="24"/>
          <w:szCs w:val="24"/>
          <w:lang w:eastAsia="pt-BR"/>
        </w:rPr>
        <w:t xml:space="preserve"> </w:t>
      </w:r>
      <w:proofErr w:type="spellStart"/>
      <w:r w:rsidRPr="00D241F5">
        <w:rPr>
          <w:rFonts w:ascii="Times New Roman" w:hAnsi="Times New Roman"/>
          <w:sz w:val="24"/>
          <w:szCs w:val="24"/>
          <w:lang w:eastAsia="pt-BR"/>
        </w:rPr>
        <w:t>Pi</w:t>
      </w:r>
      <w:proofErr w:type="spellEnd"/>
      <w:r w:rsidRPr="00D241F5">
        <w:rPr>
          <w:rFonts w:ascii="Times New Roman" w:hAnsi="Times New Roman"/>
          <w:sz w:val="24"/>
          <w:szCs w:val="24"/>
          <w:lang w:eastAsia="pt-BR"/>
        </w:rPr>
        <w:t xml:space="preserve"> conectado à rede da sala de telemática. Um sensor de umidade e temperatura, o DHT11, é conectado ao </w:t>
      </w:r>
      <w:proofErr w:type="spellStart"/>
      <w:r w:rsidRPr="00D241F5">
        <w:rPr>
          <w:rFonts w:ascii="Times New Roman" w:hAnsi="Times New Roman"/>
          <w:sz w:val="24"/>
          <w:szCs w:val="24"/>
          <w:lang w:eastAsia="pt-BR"/>
        </w:rPr>
        <w:t>Raspberry</w:t>
      </w:r>
      <w:proofErr w:type="spellEnd"/>
      <w:r w:rsidRPr="00D241F5">
        <w:rPr>
          <w:rFonts w:ascii="Times New Roman" w:hAnsi="Times New Roman"/>
          <w:sz w:val="24"/>
          <w:szCs w:val="24"/>
          <w:lang w:eastAsia="pt-BR"/>
        </w:rPr>
        <w:t xml:space="preserve"> </w:t>
      </w:r>
      <w:proofErr w:type="spellStart"/>
      <w:r w:rsidR="00AE0CB6">
        <w:rPr>
          <w:rFonts w:ascii="Times New Roman" w:hAnsi="Times New Roman"/>
          <w:sz w:val="24"/>
          <w:szCs w:val="24"/>
          <w:lang w:eastAsia="pt-BR"/>
        </w:rPr>
        <w:t>P</w:t>
      </w:r>
      <w:r w:rsidRPr="00D241F5">
        <w:rPr>
          <w:rFonts w:ascii="Times New Roman" w:hAnsi="Times New Roman"/>
          <w:sz w:val="24"/>
          <w:szCs w:val="24"/>
          <w:lang w:eastAsia="pt-BR"/>
        </w:rPr>
        <w:t>i</w:t>
      </w:r>
      <w:proofErr w:type="spellEnd"/>
      <w:r w:rsidRPr="00D241F5">
        <w:rPr>
          <w:rFonts w:ascii="Times New Roman" w:hAnsi="Times New Roman"/>
          <w:sz w:val="24"/>
          <w:szCs w:val="24"/>
          <w:lang w:eastAsia="pt-BR"/>
        </w:rPr>
        <w:t>, que possui rotina programada em C e um cliente NRPE(</w:t>
      </w:r>
      <w:proofErr w:type="spellStart"/>
      <w:r w:rsidRPr="00D241F5">
        <w:rPr>
          <w:rFonts w:ascii="Times New Roman" w:hAnsi="Times New Roman"/>
          <w:sz w:val="24"/>
          <w:szCs w:val="24"/>
          <w:lang w:eastAsia="pt-BR"/>
        </w:rPr>
        <w:t>Nagios</w:t>
      </w:r>
      <w:proofErr w:type="spellEnd"/>
      <w:r w:rsidRPr="00D241F5">
        <w:rPr>
          <w:rFonts w:ascii="Times New Roman" w:hAnsi="Times New Roman"/>
          <w:sz w:val="24"/>
          <w:szCs w:val="24"/>
          <w:lang w:eastAsia="pt-BR"/>
        </w:rPr>
        <w:t xml:space="preserve"> Remote </w:t>
      </w:r>
      <w:proofErr w:type="spellStart"/>
      <w:r w:rsidRPr="00D241F5">
        <w:rPr>
          <w:rFonts w:ascii="Times New Roman" w:hAnsi="Times New Roman"/>
          <w:sz w:val="24"/>
          <w:szCs w:val="24"/>
          <w:lang w:eastAsia="pt-BR"/>
        </w:rPr>
        <w:t>Plugin</w:t>
      </w:r>
      <w:proofErr w:type="spellEnd"/>
      <w:r w:rsidRPr="00D241F5">
        <w:rPr>
          <w:rFonts w:ascii="Times New Roman" w:hAnsi="Times New Roman"/>
          <w:sz w:val="24"/>
          <w:szCs w:val="24"/>
          <w:lang w:eastAsia="pt-BR"/>
        </w:rPr>
        <w:t xml:space="preserve"> Executor) que transmit</w:t>
      </w:r>
      <w:r w:rsidR="00AE0CB6">
        <w:rPr>
          <w:rFonts w:ascii="Times New Roman" w:hAnsi="Times New Roman"/>
          <w:sz w:val="24"/>
          <w:szCs w:val="24"/>
          <w:lang w:eastAsia="pt-BR"/>
        </w:rPr>
        <w:t>e</w:t>
      </w:r>
      <w:r w:rsidRPr="00D241F5">
        <w:rPr>
          <w:rFonts w:ascii="Times New Roman" w:hAnsi="Times New Roman"/>
          <w:sz w:val="24"/>
          <w:szCs w:val="24"/>
          <w:lang w:eastAsia="pt-BR"/>
        </w:rPr>
        <w:t xml:space="preserve"> as informações pela rede ao servidor, possibilitando o monitoramento remoto, este servidor </w:t>
      </w:r>
      <w:r w:rsidR="005E4D9E" w:rsidRPr="00D241F5">
        <w:rPr>
          <w:rFonts w:ascii="Times New Roman" w:hAnsi="Times New Roman"/>
          <w:sz w:val="24"/>
          <w:szCs w:val="24"/>
          <w:lang w:eastAsia="pt-BR"/>
        </w:rPr>
        <w:t xml:space="preserve">deverá ter o </w:t>
      </w:r>
      <w:proofErr w:type="spellStart"/>
      <w:r w:rsidR="005E4D9E" w:rsidRPr="00D241F5">
        <w:rPr>
          <w:rFonts w:ascii="Times New Roman" w:hAnsi="Times New Roman"/>
          <w:sz w:val="24"/>
          <w:szCs w:val="24"/>
          <w:lang w:eastAsia="pt-BR"/>
        </w:rPr>
        <w:t>Nagios</w:t>
      </w:r>
      <w:proofErr w:type="spellEnd"/>
      <w:r w:rsidR="005E4D9E" w:rsidRPr="00D241F5">
        <w:rPr>
          <w:rFonts w:ascii="Times New Roman" w:hAnsi="Times New Roman"/>
          <w:sz w:val="24"/>
          <w:szCs w:val="24"/>
          <w:lang w:eastAsia="pt-BR"/>
        </w:rPr>
        <w:t xml:space="preserve"> instalado. </w:t>
      </w:r>
      <w:r w:rsidRPr="00D241F5">
        <w:rPr>
          <w:rFonts w:ascii="Times New Roman" w:hAnsi="Times New Roman"/>
          <w:sz w:val="24"/>
          <w:szCs w:val="24"/>
          <w:lang w:eastAsia="pt-BR"/>
        </w:rPr>
        <w:t xml:space="preserve">Para acessar essas informações é necessário uma autenticação que será feita pela web, assim protegendo dados para ter uma maior confiabilidade. Com isso obtém-se economia de tempo e garantia de funcionamento pleno dos equipamentos eletrônicos da sala de telemática. Um protótipo operacional do sistema foi implementado utilizando o sensor DHT11, conectado ao modelo B do </w:t>
      </w:r>
      <w:proofErr w:type="spellStart"/>
      <w:r w:rsidRPr="00D241F5">
        <w:rPr>
          <w:rFonts w:ascii="Times New Roman" w:hAnsi="Times New Roman"/>
          <w:sz w:val="24"/>
          <w:szCs w:val="24"/>
          <w:lang w:eastAsia="pt-BR"/>
        </w:rPr>
        <w:t>Raspberry</w:t>
      </w:r>
      <w:proofErr w:type="spellEnd"/>
      <w:r w:rsidRPr="00D241F5">
        <w:rPr>
          <w:rFonts w:ascii="Times New Roman" w:hAnsi="Times New Roman"/>
          <w:sz w:val="24"/>
          <w:szCs w:val="24"/>
          <w:lang w:eastAsia="pt-BR"/>
        </w:rPr>
        <w:t xml:space="preserve"> </w:t>
      </w:r>
      <w:proofErr w:type="spellStart"/>
      <w:r w:rsidRPr="00D241F5">
        <w:rPr>
          <w:rFonts w:ascii="Times New Roman" w:hAnsi="Times New Roman"/>
          <w:sz w:val="24"/>
          <w:szCs w:val="24"/>
          <w:lang w:eastAsia="pt-BR"/>
        </w:rPr>
        <w:t>Pi</w:t>
      </w:r>
      <w:proofErr w:type="spellEnd"/>
      <w:r w:rsidRPr="00D241F5">
        <w:rPr>
          <w:rFonts w:ascii="Times New Roman" w:hAnsi="Times New Roman"/>
          <w:sz w:val="24"/>
          <w:szCs w:val="24"/>
          <w:lang w:eastAsia="pt-BR"/>
        </w:rPr>
        <w:t>. Este, por sua vez está ligado via interface ethernet a um switch, possuindo um endereço IP na rede local. O protótipo se mostrou eficaz e confiável na execução da tarefa e encontra-se em uso na referida sala.</w:t>
      </w:r>
    </w:p>
    <w:p w:rsidR="00F35754" w:rsidRPr="00F35754" w:rsidRDefault="00F35754" w:rsidP="00D91EA2">
      <w:pPr>
        <w:spacing w:line="360" w:lineRule="auto"/>
        <w:jc w:val="both"/>
        <w:rPr>
          <w:rFonts w:ascii="Times New Roman" w:hAnsi="Times New Roman"/>
          <w:sz w:val="24"/>
          <w:szCs w:val="24"/>
          <w:lang w:eastAsia="pt-BR"/>
        </w:rPr>
      </w:pPr>
      <w:r w:rsidRPr="00F35754">
        <w:rPr>
          <w:rFonts w:ascii="Times New Roman" w:hAnsi="Times New Roman"/>
          <w:b/>
          <w:sz w:val="24"/>
          <w:szCs w:val="24"/>
          <w:lang w:eastAsia="pt-BR"/>
        </w:rPr>
        <w:t>Palavras-chave</w:t>
      </w:r>
      <w:r>
        <w:rPr>
          <w:rFonts w:ascii="Times New Roman" w:hAnsi="Times New Roman"/>
          <w:b/>
          <w:sz w:val="24"/>
          <w:szCs w:val="24"/>
          <w:lang w:eastAsia="pt-BR"/>
        </w:rPr>
        <w:t xml:space="preserve">: </w:t>
      </w:r>
      <w:proofErr w:type="spellStart"/>
      <w:r w:rsidRPr="00F35754">
        <w:rPr>
          <w:rFonts w:ascii="Times New Roman" w:hAnsi="Times New Roman"/>
          <w:i/>
          <w:sz w:val="24"/>
          <w:szCs w:val="24"/>
          <w:lang w:eastAsia="pt-BR"/>
        </w:rPr>
        <w:t>Raspberry</w:t>
      </w:r>
      <w:proofErr w:type="spellEnd"/>
      <w:r w:rsidRPr="00F35754">
        <w:rPr>
          <w:rFonts w:ascii="Times New Roman" w:hAnsi="Times New Roman"/>
          <w:i/>
          <w:sz w:val="24"/>
          <w:szCs w:val="24"/>
          <w:lang w:eastAsia="pt-BR"/>
        </w:rPr>
        <w:t xml:space="preserve"> </w:t>
      </w:r>
      <w:proofErr w:type="spellStart"/>
      <w:r w:rsidRPr="00F35754">
        <w:rPr>
          <w:rFonts w:ascii="Times New Roman" w:hAnsi="Times New Roman"/>
          <w:i/>
          <w:sz w:val="24"/>
          <w:szCs w:val="24"/>
          <w:lang w:eastAsia="pt-BR"/>
        </w:rPr>
        <w:t>Pi</w:t>
      </w:r>
      <w:proofErr w:type="spellEnd"/>
      <w:r>
        <w:rPr>
          <w:rFonts w:ascii="Times New Roman" w:hAnsi="Times New Roman"/>
          <w:sz w:val="24"/>
          <w:szCs w:val="24"/>
          <w:lang w:eastAsia="pt-BR"/>
        </w:rPr>
        <w:t>; Telemática; Sensor DHT11</w:t>
      </w:r>
    </w:p>
    <w:p w:rsidR="00F35754" w:rsidRDefault="00F35754" w:rsidP="00D91EA2">
      <w:pPr>
        <w:spacing w:line="360" w:lineRule="auto"/>
        <w:jc w:val="both"/>
        <w:rPr>
          <w:rFonts w:ascii="Times New Roman" w:hAnsi="Times New Roman"/>
          <w:sz w:val="24"/>
          <w:szCs w:val="24"/>
          <w:lang w:eastAsia="pt-BR"/>
        </w:rPr>
      </w:pPr>
    </w:p>
    <w:p w:rsidR="00F35754" w:rsidRPr="00F35754" w:rsidRDefault="00F35754" w:rsidP="00F35754">
      <w:pPr>
        <w:pStyle w:val="Pr-formataoHTML"/>
        <w:shd w:val="clear" w:color="auto" w:fill="FFFFFF"/>
        <w:jc w:val="both"/>
        <w:rPr>
          <w:rFonts w:ascii="Times New Roman" w:hAnsi="Times New Roman" w:cs="Times New Roman"/>
          <w:i/>
          <w:color w:val="212121"/>
          <w:sz w:val="24"/>
          <w:szCs w:val="24"/>
        </w:rPr>
      </w:pPr>
      <w:r w:rsidRPr="00F35754">
        <w:rPr>
          <w:rFonts w:ascii="Times New Roman" w:hAnsi="Times New Roman" w:cs="Times New Roman"/>
          <w:b/>
          <w:bCs/>
          <w:i/>
          <w:iCs/>
          <w:sz w:val="24"/>
          <w:szCs w:val="24"/>
        </w:rPr>
        <w:t>Abstract:</w:t>
      </w:r>
      <w:r w:rsidRPr="00F35754">
        <w:rPr>
          <w:rFonts w:ascii="Times New Roman" w:hAnsi="Times New Roman"/>
          <w:b/>
          <w:bCs/>
          <w:i/>
          <w:iCs/>
          <w:sz w:val="24"/>
          <w:szCs w:val="24"/>
        </w:rPr>
        <w:t xml:space="preserve"> </w:t>
      </w:r>
      <w:r w:rsidRPr="00F35754">
        <w:rPr>
          <w:rFonts w:ascii="Times New Roman" w:hAnsi="Times New Roman" w:cs="Times New Roman"/>
          <w:i/>
          <w:color w:val="212121"/>
          <w:sz w:val="24"/>
          <w:szCs w:val="24"/>
          <w:lang w:val="en"/>
        </w:rPr>
        <w:t xml:space="preserve">Telematics And Responsible For Communication Distance Between hum set of Information Technology, IT or Telecommunications EITHER. The Juiz de Fora campus has a Specific room paragraph This type of work, being ALS paragraph fundamental to campus connection with an Internet As A WHOLE. A real monitoring and Required For best results, the Electronic Equipment that it meet. Any sudden temperature variation and humidity CAN damage and / or compromise the telematics work. This monitoring and Made of Everyday BY Some employee of the IT sector. AND USED A Call Nagios platform paragraph Making network monitoring, ESSA platform and open source today. Aiming at a better time efficiency, and proposed FOR THIS hum Remote monitoring work using hum Raspberry Pi connected telematics room network. A humidity and temperature sensor, DHT11, and connected the Raspberry Pi, que has routine programmed in C and hum Customer NRPE (Plugin Remote Executor Nagios) that transmit such information over the network to Server, enabling remote monitoring, this must Server have Nagios installed. To access this information and required A </w:t>
      </w:r>
      <w:r w:rsidRPr="00F35754">
        <w:rPr>
          <w:rFonts w:ascii="Times New Roman" w:hAnsi="Times New Roman" w:cs="Times New Roman"/>
          <w:i/>
          <w:color w:val="212121"/>
          <w:sz w:val="24"/>
          <w:szCs w:val="24"/>
          <w:lang w:val="en"/>
        </w:rPr>
        <w:lastRenderedPageBreak/>
        <w:t xml:space="preserve">Authentication What Is Made For the Web, protecting data SO to have a Higher reliability. With THAT obtained Run Time and guarantee full Economics of Electronic Equipment telematics room. An Operational Prototype System was implemented using the DHT11 sensor, Connected By Model B Raspberry Pi. This in turn is connected via </w:t>
      </w:r>
      <w:proofErr w:type="spellStart"/>
      <w:r w:rsidRPr="00F35754">
        <w:rPr>
          <w:rFonts w:ascii="Times New Roman" w:hAnsi="Times New Roman" w:cs="Times New Roman"/>
          <w:i/>
          <w:color w:val="212121"/>
          <w:sz w:val="24"/>
          <w:szCs w:val="24"/>
          <w:lang w:val="en"/>
        </w:rPr>
        <w:t>ethernet</w:t>
      </w:r>
      <w:proofErr w:type="spellEnd"/>
      <w:r w:rsidRPr="00F35754">
        <w:rPr>
          <w:rFonts w:ascii="Times New Roman" w:hAnsi="Times New Roman" w:cs="Times New Roman"/>
          <w:i/>
          <w:color w:val="212121"/>
          <w:sz w:val="24"/>
          <w:szCs w:val="24"/>
          <w:lang w:val="en"/>
        </w:rPr>
        <w:t xml:space="preserve"> interface switch one hum, hum having IP address on the local network. The prototype proved effective and reliable in performing the task and lies at OSU in that room.</w:t>
      </w:r>
    </w:p>
    <w:p w:rsidR="00F35754" w:rsidRPr="00213894" w:rsidRDefault="004E16DC" w:rsidP="00D91EA2">
      <w:pPr>
        <w:spacing w:line="360" w:lineRule="auto"/>
        <w:jc w:val="both"/>
        <w:rPr>
          <w:rFonts w:ascii="Times New Roman" w:hAnsi="Times New Roman"/>
          <w:i/>
          <w:sz w:val="28"/>
          <w:szCs w:val="24"/>
          <w:lang w:eastAsia="pt-BR"/>
        </w:rPr>
      </w:pPr>
      <w:r>
        <w:br/>
      </w:r>
      <w:proofErr w:type="spellStart"/>
      <w:r w:rsidRPr="00213894">
        <w:rPr>
          <w:rFonts w:ascii="Times New Roman" w:hAnsi="Times New Roman"/>
          <w:b/>
          <w:i/>
          <w:color w:val="212121"/>
          <w:sz w:val="24"/>
          <w:shd w:val="clear" w:color="auto" w:fill="FFFFFF"/>
        </w:rPr>
        <w:t>Keywords</w:t>
      </w:r>
      <w:proofErr w:type="spellEnd"/>
      <w:r w:rsidRPr="00213894">
        <w:rPr>
          <w:rFonts w:ascii="Times New Roman" w:hAnsi="Times New Roman"/>
          <w:b/>
          <w:i/>
          <w:color w:val="212121"/>
          <w:sz w:val="24"/>
          <w:shd w:val="clear" w:color="auto" w:fill="FFFFFF"/>
        </w:rPr>
        <w:t>:</w:t>
      </w:r>
      <w:r w:rsidRPr="00213894">
        <w:rPr>
          <w:rFonts w:ascii="Times New Roman" w:hAnsi="Times New Roman"/>
          <w:i/>
          <w:color w:val="212121"/>
          <w:sz w:val="24"/>
          <w:shd w:val="clear" w:color="auto" w:fill="FFFFFF"/>
        </w:rPr>
        <w:t xml:space="preserve"> </w:t>
      </w:r>
      <w:proofErr w:type="spellStart"/>
      <w:r w:rsidRPr="00213894">
        <w:rPr>
          <w:rFonts w:ascii="Times New Roman" w:hAnsi="Times New Roman"/>
          <w:i/>
          <w:color w:val="212121"/>
          <w:sz w:val="24"/>
          <w:shd w:val="clear" w:color="auto" w:fill="FFFFFF"/>
        </w:rPr>
        <w:t>Raspberry</w:t>
      </w:r>
      <w:proofErr w:type="spellEnd"/>
      <w:r w:rsidRPr="00213894">
        <w:rPr>
          <w:rFonts w:ascii="Times New Roman" w:hAnsi="Times New Roman"/>
          <w:i/>
          <w:color w:val="212121"/>
          <w:sz w:val="24"/>
          <w:shd w:val="clear" w:color="auto" w:fill="FFFFFF"/>
        </w:rPr>
        <w:t xml:space="preserve"> </w:t>
      </w:r>
      <w:proofErr w:type="spellStart"/>
      <w:r w:rsidRPr="00213894">
        <w:rPr>
          <w:rFonts w:ascii="Times New Roman" w:hAnsi="Times New Roman"/>
          <w:i/>
          <w:color w:val="212121"/>
          <w:sz w:val="24"/>
          <w:shd w:val="clear" w:color="auto" w:fill="FFFFFF"/>
        </w:rPr>
        <w:t>Pi</w:t>
      </w:r>
      <w:proofErr w:type="spellEnd"/>
      <w:r w:rsidRPr="00213894">
        <w:rPr>
          <w:rFonts w:ascii="Times New Roman" w:hAnsi="Times New Roman"/>
          <w:i/>
          <w:color w:val="212121"/>
          <w:sz w:val="24"/>
          <w:shd w:val="clear" w:color="auto" w:fill="FFFFFF"/>
        </w:rPr>
        <w:t xml:space="preserve"> ; </w:t>
      </w:r>
      <w:proofErr w:type="spellStart"/>
      <w:r w:rsidRPr="00213894">
        <w:rPr>
          <w:rFonts w:ascii="Times New Roman" w:hAnsi="Times New Roman"/>
          <w:i/>
          <w:color w:val="212121"/>
          <w:sz w:val="24"/>
          <w:shd w:val="clear" w:color="auto" w:fill="FFFFFF"/>
        </w:rPr>
        <w:t>telematics</w:t>
      </w:r>
      <w:proofErr w:type="spellEnd"/>
      <w:r w:rsidRPr="00213894">
        <w:rPr>
          <w:rFonts w:ascii="Times New Roman" w:hAnsi="Times New Roman"/>
          <w:i/>
          <w:color w:val="212121"/>
          <w:sz w:val="24"/>
          <w:shd w:val="clear" w:color="auto" w:fill="FFFFFF"/>
        </w:rPr>
        <w:t>; sensor DHT11</w:t>
      </w:r>
    </w:p>
    <w:p w:rsidR="00066D2F" w:rsidRDefault="00066D2F" w:rsidP="00D91EA2">
      <w:pPr>
        <w:spacing w:line="360" w:lineRule="auto"/>
        <w:jc w:val="both"/>
        <w:rPr>
          <w:rFonts w:ascii="Times New Roman" w:hAnsi="Times New Roman"/>
          <w:sz w:val="24"/>
          <w:szCs w:val="24"/>
        </w:rPr>
      </w:pPr>
    </w:p>
    <w:p w:rsidR="007F2BA6" w:rsidRPr="00F902E8" w:rsidRDefault="00525AC8" w:rsidP="00D91EA2">
      <w:pPr>
        <w:spacing w:line="360" w:lineRule="auto"/>
        <w:jc w:val="both"/>
        <w:rPr>
          <w:rFonts w:ascii="Times New Roman" w:hAnsi="Times New Roman"/>
          <w:b/>
          <w:sz w:val="24"/>
          <w:szCs w:val="24"/>
        </w:rPr>
      </w:pPr>
      <w:r>
        <w:rPr>
          <w:rFonts w:ascii="Times New Roman" w:hAnsi="Times New Roman"/>
          <w:b/>
          <w:sz w:val="24"/>
          <w:szCs w:val="24"/>
        </w:rPr>
        <w:t>INTRODUÇÃO</w:t>
      </w:r>
    </w:p>
    <w:p w:rsidR="00E1169D" w:rsidRDefault="00E1169D" w:rsidP="00AE0CB6">
      <w:pPr>
        <w:widowControl w:val="0"/>
        <w:autoSpaceDE w:val="0"/>
        <w:autoSpaceDN w:val="0"/>
        <w:adjustRightInd w:val="0"/>
        <w:spacing w:line="360" w:lineRule="auto"/>
        <w:jc w:val="both"/>
        <w:rPr>
          <w:rFonts w:ascii="Times New Roman" w:hAnsi="Times New Roman"/>
          <w:sz w:val="24"/>
          <w:szCs w:val="24"/>
          <w:lang w:eastAsia="pt-BR"/>
        </w:rPr>
      </w:pPr>
      <w:r w:rsidRPr="00F902E8">
        <w:rPr>
          <w:rFonts w:ascii="Times New Roman" w:hAnsi="Times New Roman"/>
          <w:sz w:val="24"/>
          <w:szCs w:val="24"/>
        </w:rPr>
        <w:t xml:space="preserve">Para o um bom  funcionamento de equipamentos eletrônicos a temperatura é uma variável muito importante, pois em </w:t>
      </w:r>
      <w:r w:rsidR="00AE0CB6">
        <w:rPr>
          <w:rFonts w:ascii="Times New Roman" w:hAnsi="Times New Roman"/>
          <w:sz w:val="24"/>
          <w:szCs w:val="24"/>
        </w:rPr>
        <w:t>altas temperaturas</w:t>
      </w:r>
      <w:r w:rsidR="00A4134C">
        <w:rPr>
          <w:rFonts w:ascii="Times New Roman" w:hAnsi="Times New Roman"/>
          <w:sz w:val="24"/>
          <w:szCs w:val="24"/>
        </w:rPr>
        <w:t xml:space="preserve"> </w:t>
      </w:r>
      <w:r w:rsidR="00066D2F" w:rsidRPr="00F902E8">
        <w:rPr>
          <w:rFonts w:ascii="Times New Roman" w:hAnsi="Times New Roman"/>
          <w:sz w:val="24"/>
          <w:szCs w:val="24"/>
        </w:rPr>
        <w:t>alguns</w:t>
      </w:r>
      <w:r w:rsidRPr="00F902E8">
        <w:rPr>
          <w:rFonts w:ascii="Times New Roman" w:hAnsi="Times New Roman"/>
          <w:sz w:val="24"/>
          <w:szCs w:val="24"/>
        </w:rPr>
        <w:t xml:space="preserve"> componente</w:t>
      </w:r>
      <w:r w:rsidR="00066D2F" w:rsidRPr="00F902E8">
        <w:rPr>
          <w:rFonts w:ascii="Times New Roman" w:hAnsi="Times New Roman"/>
          <w:sz w:val="24"/>
          <w:szCs w:val="24"/>
        </w:rPr>
        <w:t>s</w:t>
      </w:r>
      <w:r w:rsidRPr="00F902E8">
        <w:rPr>
          <w:rFonts w:ascii="Times New Roman" w:hAnsi="Times New Roman"/>
          <w:sz w:val="24"/>
          <w:szCs w:val="24"/>
        </w:rPr>
        <w:t xml:space="preserve"> eletrônico</w:t>
      </w:r>
      <w:r w:rsidR="00066D2F" w:rsidRPr="00F902E8">
        <w:rPr>
          <w:rFonts w:ascii="Times New Roman" w:hAnsi="Times New Roman"/>
          <w:sz w:val="24"/>
          <w:szCs w:val="24"/>
        </w:rPr>
        <w:t>s</w:t>
      </w:r>
      <w:r w:rsidRPr="00F902E8">
        <w:rPr>
          <w:rFonts w:ascii="Times New Roman" w:hAnsi="Times New Roman"/>
          <w:sz w:val="24"/>
          <w:szCs w:val="24"/>
        </w:rPr>
        <w:t xml:space="preserve"> pode</w:t>
      </w:r>
      <w:r w:rsidR="00066D2F" w:rsidRPr="00F902E8">
        <w:rPr>
          <w:rFonts w:ascii="Times New Roman" w:hAnsi="Times New Roman"/>
          <w:sz w:val="24"/>
          <w:szCs w:val="24"/>
        </w:rPr>
        <w:t>m</w:t>
      </w:r>
      <w:r w:rsidRPr="00F902E8">
        <w:rPr>
          <w:rFonts w:ascii="Times New Roman" w:hAnsi="Times New Roman"/>
          <w:sz w:val="24"/>
          <w:szCs w:val="24"/>
        </w:rPr>
        <w:t xml:space="preserve"> </w:t>
      </w:r>
      <w:r w:rsidR="00AE0CB6">
        <w:rPr>
          <w:rFonts w:ascii="Times New Roman" w:hAnsi="Times New Roman"/>
          <w:sz w:val="24"/>
          <w:szCs w:val="24"/>
        </w:rPr>
        <w:t>sofrer danos</w:t>
      </w:r>
      <w:r w:rsidRPr="00F902E8">
        <w:rPr>
          <w:rFonts w:ascii="Times New Roman" w:hAnsi="Times New Roman"/>
          <w:sz w:val="24"/>
          <w:szCs w:val="24"/>
        </w:rPr>
        <w:t xml:space="preserve"> comprometendo o funcionamento </w:t>
      </w:r>
      <w:r w:rsidR="001C3087" w:rsidRPr="00F902E8">
        <w:rPr>
          <w:rFonts w:ascii="Times New Roman" w:hAnsi="Times New Roman"/>
          <w:sz w:val="24"/>
          <w:szCs w:val="24"/>
        </w:rPr>
        <w:t>do equipamento</w:t>
      </w:r>
      <w:r w:rsidRPr="00F902E8">
        <w:rPr>
          <w:rFonts w:ascii="Times New Roman" w:hAnsi="Times New Roman"/>
          <w:sz w:val="24"/>
          <w:szCs w:val="24"/>
        </w:rPr>
        <w:t xml:space="preserve">. No campus Juiz de Fora existe uma sala de telemática, cuja é responsável pela comunicação à distância entre um conjunto </w:t>
      </w:r>
      <w:r w:rsidR="00AE0CB6">
        <w:rPr>
          <w:rFonts w:ascii="Times New Roman" w:hAnsi="Times New Roman"/>
          <w:sz w:val="24"/>
          <w:szCs w:val="24"/>
        </w:rPr>
        <w:t>equipamentos</w:t>
      </w:r>
      <w:r w:rsidRPr="00F902E8">
        <w:rPr>
          <w:rFonts w:ascii="Times New Roman" w:hAnsi="Times New Roman"/>
          <w:sz w:val="24"/>
          <w:szCs w:val="24"/>
        </w:rPr>
        <w:t xml:space="preserve">, seja de telecomunicações ou de informática. </w:t>
      </w:r>
      <w:r w:rsidR="003A31F8" w:rsidRPr="00F902E8">
        <w:rPr>
          <w:rFonts w:ascii="Times New Roman" w:hAnsi="Times New Roman"/>
          <w:sz w:val="24"/>
          <w:szCs w:val="24"/>
          <w:lang w:eastAsia="pt-BR"/>
        </w:rPr>
        <w:t xml:space="preserve">Essa sala é </w:t>
      </w:r>
      <w:r w:rsidR="00B94C3D" w:rsidRPr="00F902E8">
        <w:rPr>
          <w:rFonts w:ascii="Times New Roman" w:hAnsi="Times New Roman"/>
          <w:sz w:val="24"/>
          <w:szCs w:val="24"/>
          <w:lang w:eastAsia="pt-BR"/>
        </w:rPr>
        <w:t>fundamental para a conexão do campus com a Internet como um todo</w:t>
      </w:r>
      <w:r w:rsidR="00E969D2" w:rsidRPr="00F902E8">
        <w:rPr>
          <w:rFonts w:ascii="Times New Roman" w:hAnsi="Times New Roman"/>
          <w:sz w:val="24"/>
          <w:szCs w:val="24"/>
          <w:lang w:eastAsia="pt-BR"/>
        </w:rPr>
        <w:t>.</w:t>
      </w:r>
    </w:p>
    <w:p w:rsidR="00062B6C" w:rsidRDefault="00062B6C" w:rsidP="00062B6C">
      <w:pPr>
        <w:keepNext/>
        <w:widowControl w:val="0"/>
        <w:autoSpaceDE w:val="0"/>
        <w:autoSpaceDN w:val="0"/>
        <w:adjustRightInd w:val="0"/>
        <w:spacing w:line="360" w:lineRule="auto"/>
        <w:jc w:val="center"/>
      </w:pPr>
      <w:r>
        <w:rPr>
          <w:noProof/>
          <w:lang w:eastAsia="pt-BR"/>
        </w:rPr>
        <w:drawing>
          <wp:inline distT="0" distB="0" distL="0" distR="0" wp14:anchorId="2D536879" wp14:editId="73DBB029">
            <wp:extent cx="3857625" cy="41433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25" cy="4143375"/>
                    </a:xfrm>
                    <a:prstGeom prst="rect">
                      <a:avLst/>
                    </a:prstGeom>
                  </pic:spPr>
                </pic:pic>
              </a:graphicData>
            </a:graphic>
          </wp:inline>
        </w:drawing>
      </w:r>
    </w:p>
    <w:p w:rsidR="00062B6C" w:rsidRPr="00062B6C" w:rsidRDefault="00062B6C" w:rsidP="00062B6C">
      <w:pPr>
        <w:pStyle w:val="Legenda"/>
        <w:rPr>
          <w:rFonts w:ascii="Times New Roman" w:hAnsi="Times New Roman"/>
          <w:i w:val="0"/>
          <w:sz w:val="24"/>
          <w:szCs w:val="24"/>
        </w:rPr>
      </w:pPr>
      <w:r w:rsidRPr="00062B6C">
        <w:rPr>
          <w:rFonts w:ascii="Times New Roman" w:hAnsi="Times New Roman"/>
          <w:i w:val="0"/>
        </w:rPr>
        <w:t xml:space="preserve">Figura </w:t>
      </w:r>
      <w:r w:rsidRPr="00062B6C">
        <w:rPr>
          <w:rFonts w:ascii="Times New Roman" w:hAnsi="Times New Roman"/>
          <w:i w:val="0"/>
        </w:rPr>
        <w:fldChar w:fldCharType="begin"/>
      </w:r>
      <w:r w:rsidRPr="00062B6C">
        <w:rPr>
          <w:rFonts w:ascii="Times New Roman" w:hAnsi="Times New Roman"/>
          <w:i w:val="0"/>
        </w:rPr>
        <w:instrText xml:space="preserve"> SEQ Figura \* ARABIC </w:instrText>
      </w:r>
      <w:r w:rsidRPr="00062B6C">
        <w:rPr>
          <w:rFonts w:ascii="Times New Roman" w:hAnsi="Times New Roman"/>
          <w:i w:val="0"/>
        </w:rPr>
        <w:fldChar w:fldCharType="separate"/>
      </w:r>
      <w:r w:rsidRPr="00062B6C">
        <w:rPr>
          <w:rFonts w:ascii="Times New Roman" w:hAnsi="Times New Roman"/>
          <w:i w:val="0"/>
          <w:noProof/>
        </w:rPr>
        <w:t>1</w:t>
      </w:r>
      <w:r w:rsidRPr="00062B6C">
        <w:rPr>
          <w:rFonts w:ascii="Times New Roman" w:hAnsi="Times New Roman"/>
          <w:i w:val="0"/>
        </w:rPr>
        <w:fldChar w:fldCharType="end"/>
      </w:r>
      <w:r w:rsidRPr="00062B6C">
        <w:rPr>
          <w:rFonts w:ascii="Times New Roman" w:hAnsi="Times New Roman"/>
          <w:i w:val="0"/>
        </w:rPr>
        <w:t xml:space="preserve"> - </w:t>
      </w:r>
      <w:proofErr w:type="spellStart"/>
      <w:r w:rsidRPr="00062B6C">
        <w:rPr>
          <w:rFonts w:ascii="Times New Roman" w:hAnsi="Times New Roman"/>
          <w:i w:val="0"/>
        </w:rPr>
        <w:t>Raspberry</w:t>
      </w:r>
      <w:proofErr w:type="spellEnd"/>
      <w:r w:rsidRPr="00062B6C">
        <w:rPr>
          <w:rFonts w:ascii="Times New Roman" w:hAnsi="Times New Roman"/>
          <w:i w:val="0"/>
        </w:rPr>
        <w:t xml:space="preserve"> </w:t>
      </w:r>
      <w:proofErr w:type="spellStart"/>
      <w:r w:rsidRPr="00062B6C">
        <w:rPr>
          <w:rFonts w:ascii="Times New Roman" w:hAnsi="Times New Roman"/>
          <w:i w:val="0"/>
        </w:rPr>
        <w:t>Pi</w:t>
      </w:r>
      <w:proofErr w:type="spellEnd"/>
      <w:r w:rsidRPr="00062B6C">
        <w:rPr>
          <w:rFonts w:ascii="Times New Roman" w:hAnsi="Times New Roman"/>
          <w:i w:val="0"/>
        </w:rPr>
        <w:t xml:space="preserve"> na sala de telemática</w:t>
      </w:r>
    </w:p>
    <w:p w:rsidR="00E1169D" w:rsidRPr="00D241F5" w:rsidRDefault="00E1169D" w:rsidP="00D91EA2">
      <w:pPr>
        <w:spacing w:line="360" w:lineRule="auto"/>
        <w:jc w:val="both"/>
        <w:rPr>
          <w:rFonts w:ascii="Times New Roman" w:hAnsi="Times New Roman"/>
          <w:sz w:val="24"/>
          <w:szCs w:val="24"/>
        </w:rPr>
      </w:pPr>
    </w:p>
    <w:p w:rsidR="00066D2F" w:rsidRPr="00D241F5" w:rsidRDefault="003A31F8" w:rsidP="00D91EA2">
      <w:pPr>
        <w:spacing w:line="360" w:lineRule="auto"/>
        <w:jc w:val="both"/>
        <w:rPr>
          <w:rFonts w:ascii="Times New Roman" w:hAnsi="Times New Roman"/>
          <w:sz w:val="24"/>
          <w:szCs w:val="24"/>
          <w:lang w:eastAsia="pt-BR"/>
        </w:rPr>
      </w:pPr>
      <w:bookmarkStart w:id="0" w:name="_GoBack"/>
      <w:bookmarkEnd w:id="0"/>
      <w:r w:rsidRPr="00D241F5">
        <w:rPr>
          <w:rFonts w:ascii="Times New Roman" w:hAnsi="Times New Roman"/>
          <w:sz w:val="24"/>
          <w:szCs w:val="24"/>
          <w:lang w:eastAsia="pt-BR"/>
        </w:rPr>
        <w:lastRenderedPageBreak/>
        <w:t xml:space="preserve">A sala de telemática possui </w:t>
      </w:r>
      <w:r w:rsidR="007C3460">
        <w:rPr>
          <w:rFonts w:ascii="Times New Roman" w:hAnsi="Times New Roman"/>
          <w:sz w:val="24"/>
          <w:szCs w:val="24"/>
          <w:lang w:eastAsia="pt-BR"/>
        </w:rPr>
        <w:t>um ar condicionado</w:t>
      </w:r>
      <w:r w:rsidRPr="00D241F5">
        <w:rPr>
          <w:rFonts w:ascii="Times New Roman" w:hAnsi="Times New Roman"/>
          <w:sz w:val="24"/>
          <w:szCs w:val="24"/>
          <w:lang w:eastAsia="pt-BR"/>
        </w:rPr>
        <w:t xml:space="preserve"> que fica</w:t>
      </w:r>
      <w:r w:rsidR="007C3460">
        <w:rPr>
          <w:rFonts w:ascii="Times New Roman" w:hAnsi="Times New Roman"/>
          <w:sz w:val="24"/>
          <w:szCs w:val="24"/>
          <w:lang w:eastAsia="pt-BR"/>
        </w:rPr>
        <w:t xml:space="preserve"> ligado</w:t>
      </w:r>
      <w:r w:rsidRPr="00D241F5">
        <w:rPr>
          <w:rFonts w:ascii="Times New Roman" w:hAnsi="Times New Roman"/>
          <w:sz w:val="24"/>
          <w:szCs w:val="24"/>
          <w:lang w:eastAsia="pt-BR"/>
        </w:rPr>
        <w:t xml:space="preserve"> para refrigerar a sala mantendo-a em um ambiente controlado e com isso preservando os equipamentos  eletrônicos que ali se encontram. </w:t>
      </w:r>
    </w:p>
    <w:p w:rsidR="003A31F8" w:rsidRPr="00D241F5" w:rsidRDefault="003A31F8"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 xml:space="preserve">De tempos em tempos uma verificação </w:t>
      </w:r>
      <w:r w:rsidRPr="00D241F5">
        <w:rPr>
          <w:rFonts w:ascii="Times New Roman" w:hAnsi="Times New Roman"/>
          <w:i/>
          <w:sz w:val="24"/>
          <w:szCs w:val="24"/>
          <w:lang w:eastAsia="pt-BR"/>
        </w:rPr>
        <w:t>in loco</w:t>
      </w:r>
      <w:r w:rsidRPr="00D241F5">
        <w:rPr>
          <w:rFonts w:ascii="Times New Roman" w:hAnsi="Times New Roman"/>
          <w:sz w:val="24"/>
          <w:szCs w:val="24"/>
          <w:lang w:eastAsia="pt-BR"/>
        </w:rPr>
        <w:t xml:space="preserve"> é feita para averiguar como está a temperatura da telemática. Com essa verificação é necessário que algum funcionário se desloque até a sala e realize a medição analisando os termômetros que estão na sala. Com isso </w:t>
      </w:r>
      <w:r w:rsidR="00AE0CB6">
        <w:rPr>
          <w:rFonts w:ascii="Times New Roman" w:hAnsi="Times New Roman"/>
          <w:sz w:val="24"/>
          <w:szCs w:val="24"/>
          <w:lang w:eastAsia="pt-BR"/>
        </w:rPr>
        <w:t xml:space="preserve">necessita-se de um </w:t>
      </w:r>
      <w:r w:rsidRPr="00D241F5">
        <w:rPr>
          <w:rFonts w:ascii="Times New Roman" w:hAnsi="Times New Roman"/>
          <w:sz w:val="24"/>
          <w:szCs w:val="24"/>
          <w:lang w:eastAsia="pt-BR"/>
        </w:rPr>
        <w:t xml:space="preserve"> tempo para a realização desses procedimentos. </w:t>
      </w:r>
    </w:p>
    <w:p w:rsidR="003A31F8" w:rsidRPr="00F902E8" w:rsidRDefault="003A31F8" w:rsidP="00D91EA2">
      <w:pPr>
        <w:spacing w:line="360" w:lineRule="auto"/>
        <w:jc w:val="both"/>
        <w:rPr>
          <w:rFonts w:ascii="Times New Roman" w:hAnsi="Times New Roman"/>
          <w:sz w:val="24"/>
          <w:szCs w:val="24"/>
          <w:lang w:eastAsia="pt-BR"/>
        </w:rPr>
      </w:pPr>
      <w:r w:rsidRPr="00F902E8">
        <w:rPr>
          <w:rFonts w:ascii="Times New Roman" w:hAnsi="Times New Roman"/>
          <w:sz w:val="24"/>
          <w:szCs w:val="24"/>
          <w:lang w:eastAsia="pt-BR"/>
        </w:rPr>
        <w:t xml:space="preserve">Uma solução </w:t>
      </w:r>
      <w:r w:rsidR="00706559">
        <w:rPr>
          <w:rFonts w:ascii="Times New Roman" w:hAnsi="Times New Roman"/>
          <w:sz w:val="24"/>
          <w:szCs w:val="24"/>
          <w:lang w:eastAsia="pt-BR"/>
        </w:rPr>
        <w:t>é</w:t>
      </w:r>
      <w:r w:rsidRPr="00F902E8">
        <w:rPr>
          <w:rFonts w:ascii="Times New Roman" w:hAnsi="Times New Roman"/>
          <w:sz w:val="24"/>
          <w:szCs w:val="24"/>
          <w:lang w:eastAsia="pt-BR"/>
        </w:rPr>
        <w:t xml:space="preserve"> automatizar essa </w:t>
      </w:r>
      <w:r w:rsidR="008C615B" w:rsidRPr="00F902E8">
        <w:rPr>
          <w:rFonts w:ascii="Times New Roman" w:hAnsi="Times New Roman"/>
          <w:sz w:val="24"/>
          <w:szCs w:val="24"/>
          <w:lang w:eastAsia="pt-BR"/>
        </w:rPr>
        <w:t>verificação</w:t>
      </w:r>
      <w:r w:rsidRPr="00F902E8">
        <w:rPr>
          <w:rFonts w:ascii="Times New Roman" w:hAnsi="Times New Roman"/>
          <w:sz w:val="24"/>
          <w:szCs w:val="24"/>
          <w:lang w:eastAsia="pt-BR"/>
        </w:rPr>
        <w:t xml:space="preserve"> diretamente da sala do funcionário, ger</w:t>
      </w:r>
      <w:r w:rsidR="004E158F" w:rsidRPr="00F902E8">
        <w:rPr>
          <w:rFonts w:ascii="Times New Roman" w:hAnsi="Times New Roman"/>
          <w:sz w:val="24"/>
          <w:szCs w:val="24"/>
          <w:lang w:eastAsia="pt-BR"/>
        </w:rPr>
        <w:t>a</w:t>
      </w:r>
      <w:r w:rsidRPr="00F902E8">
        <w:rPr>
          <w:rFonts w:ascii="Times New Roman" w:hAnsi="Times New Roman"/>
          <w:sz w:val="24"/>
          <w:szCs w:val="24"/>
          <w:lang w:eastAsia="pt-BR"/>
        </w:rPr>
        <w:t xml:space="preserve">ndo relatórios que </w:t>
      </w:r>
      <w:r w:rsidR="00706559">
        <w:rPr>
          <w:rFonts w:ascii="Times New Roman" w:hAnsi="Times New Roman"/>
          <w:sz w:val="24"/>
          <w:szCs w:val="24"/>
          <w:lang w:eastAsia="pt-BR"/>
        </w:rPr>
        <w:t>relatam</w:t>
      </w:r>
      <w:r w:rsidRPr="00F902E8">
        <w:rPr>
          <w:rFonts w:ascii="Times New Roman" w:hAnsi="Times New Roman"/>
          <w:sz w:val="24"/>
          <w:szCs w:val="24"/>
          <w:lang w:eastAsia="pt-BR"/>
        </w:rPr>
        <w:t xml:space="preserve"> a real temperatura da sala </w:t>
      </w:r>
      <w:r w:rsidR="004E158F" w:rsidRPr="00F902E8">
        <w:rPr>
          <w:rFonts w:ascii="Times New Roman" w:hAnsi="Times New Roman"/>
          <w:sz w:val="24"/>
          <w:szCs w:val="24"/>
          <w:lang w:eastAsia="pt-BR"/>
        </w:rPr>
        <w:t>pelo computador.</w:t>
      </w:r>
      <w:r w:rsidR="008C615B" w:rsidRPr="00F902E8">
        <w:rPr>
          <w:rFonts w:ascii="Times New Roman" w:hAnsi="Times New Roman"/>
          <w:sz w:val="24"/>
          <w:szCs w:val="24"/>
          <w:lang w:eastAsia="pt-BR"/>
        </w:rPr>
        <w:t xml:space="preserve"> Essa automatização </w:t>
      </w:r>
      <w:r w:rsidR="007775AB">
        <w:rPr>
          <w:rFonts w:ascii="Times New Roman" w:hAnsi="Times New Roman"/>
          <w:sz w:val="24"/>
          <w:szCs w:val="24"/>
          <w:lang w:eastAsia="pt-BR"/>
        </w:rPr>
        <w:t>foi</w:t>
      </w:r>
      <w:r w:rsidR="008C615B" w:rsidRPr="00F902E8">
        <w:rPr>
          <w:rFonts w:ascii="Times New Roman" w:hAnsi="Times New Roman"/>
          <w:sz w:val="24"/>
          <w:szCs w:val="24"/>
          <w:lang w:eastAsia="pt-BR"/>
        </w:rPr>
        <w:t xml:space="preserve"> feita através de um acesso direto a plataforma </w:t>
      </w:r>
      <w:proofErr w:type="spellStart"/>
      <w:r w:rsidR="008C615B" w:rsidRPr="00F902E8">
        <w:rPr>
          <w:rFonts w:ascii="Times New Roman" w:hAnsi="Times New Roman"/>
          <w:sz w:val="24"/>
          <w:szCs w:val="24"/>
          <w:lang w:eastAsia="pt-BR"/>
        </w:rPr>
        <w:t>Raspberry</w:t>
      </w:r>
      <w:proofErr w:type="spellEnd"/>
      <w:r w:rsidR="008C615B" w:rsidRPr="00F902E8">
        <w:rPr>
          <w:rFonts w:ascii="Times New Roman" w:hAnsi="Times New Roman"/>
          <w:sz w:val="24"/>
          <w:szCs w:val="24"/>
          <w:lang w:eastAsia="pt-BR"/>
        </w:rPr>
        <w:t xml:space="preserve"> </w:t>
      </w:r>
      <w:proofErr w:type="spellStart"/>
      <w:r w:rsidR="008C615B" w:rsidRPr="00F902E8">
        <w:rPr>
          <w:rFonts w:ascii="Times New Roman" w:hAnsi="Times New Roman"/>
          <w:sz w:val="24"/>
          <w:szCs w:val="24"/>
          <w:lang w:eastAsia="pt-BR"/>
        </w:rPr>
        <w:t>Pi</w:t>
      </w:r>
      <w:proofErr w:type="spellEnd"/>
      <w:r w:rsidR="008C615B" w:rsidRPr="00F902E8">
        <w:rPr>
          <w:rFonts w:ascii="Times New Roman" w:hAnsi="Times New Roman"/>
          <w:sz w:val="24"/>
          <w:szCs w:val="24"/>
          <w:lang w:eastAsia="pt-BR"/>
        </w:rPr>
        <w:t xml:space="preserve"> onde </w:t>
      </w:r>
      <w:proofErr w:type="spellStart"/>
      <w:r w:rsidR="008C615B" w:rsidRPr="00F902E8">
        <w:rPr>
          <w:rFonts w:ascii="Times New Roman" w:hAnsi="Times New Roman"/>
          <w:sz w:val="24"/>
          <w:szCs w:val="24"/>
          <w:lang w:eastAsia="pt-BR"/>
        </w:rPr>
        <w:t>e</w:t>
      </w:r>
      <w:r w:rsidR="007775AB">
        <w:rPr>
          <w:rFonts w:ascii="Times New Roman" w:hAnsi="Times New Roman"/>
          <w:sz w:val="24"/>
          <w:szCs w:val="24"/>
          <w:lang w:eastAsia="pt-BR"/>
        </w:rPr>
        <w:t>sta</w:t>
      </w:r>
      <w:proofErr w:type="spellEnd"/>
      <w:r w:rsidR="008C615B" w:rsidRPr="00F902E8">
        <w:rPr>
          <w:rFonts w:ascii="Times New Roman" w:hAnsi="Times New Roman"/>
          <w:sz w:val="24"/>
          <w:szCs w:val="24"/>
          <w:lang w:eastAsia="pt-BR"/>
        </w:rPr>
        <w:t xml:space="preserve"> s</w:t>
      </w:r>
      <w:r w:rsidR="007775AB">
        <w:rPr>
          <w:rFonts w:ascii="Times New Roman" w:hAnsi="Times New Roman"/>
          <w:sz w:val="24"/>
          <w:szCs w:val="24"/>
          <w:lang w:eastAsia="pt-BR"/>
        </w:rPr>
        <w:t>e tornou</w:t>
      </w:r>
      <w:r w:rsidR="008C615B" w:rsidRPr="00F902E8">
        <w:rPr>
          <w:rFonts w:ascii="Times New Roman" w:hAnsi="Times New Roman"/>
          <w:sz w:val="24"/>
          <w:szCs w:val="24"/>
          <w:lang w:eastAsia="pt-BR"/>
        </w:rPr>
        <w:t xml:space="preserve"> responsável, através de um sensor de temperatura DTH11, pela captação dos dados da temperatura em instantes de tempo </w:t>
      </w:r>
      <w:proofErr w:type="spellStart"/>
      <w:r w:rsidR="008C615B" w:rsidRPr="00F902E8">
        <w:rPr>
          <w:rFonts w:ascii="Times New Roman" w:hAnsi="Times New Roman"/>
          <w:sz w:val="24"/>
          <w:szCs w:val="24"/>
          <w:lang w:eastAsia="pt-BR"/>
        </w:rPr>
        <w:t>pré</w:t>
      </w:r>
      <w:proofErr w:type="spellEnd"/>
      <w:r w:rsidR="008C615B" w:rsidRPr="00F902E8">
        <w:rPr>
          <w:rFonts w:ascii="Times New Roman" w:hAnsi="Times New Roman"/>
          <w:sz w:val="24"/>
          <w:szCs w:val="24"/>
          <w:lang w:eastAsia="pt-BR"/>
        </w:rPr>
        <w:t xml:space="preserve"> determinado. </w:t>
      </w:r>
    </w:p>
    <w:p w:rsidR="005B5DA5" w:rsidRPr="00D241F5" w:rsidRDefault="00CD456F" w:rsidP="00D91EA2">
      <w:pPr>
        <w:spacing w:line="360" w:lineRule="auto"/>
        <w:jc w:val="both"/>
        <w:rPr>
          <w:rFonts w:ascii="Times New Roman" w:hAnsi="Times New Roman"/>
          <w:sz w:val="24"/>
          <w:szCs w:val="24"/>
          <w:lang w:eastAsia="pt-BR"/>
        </w:rPr>
      </w:pPr>
      <w:r>
        <w:rPr>
          <w:rFonts w:ascii="Times New Roman" w:hAnsi="Times New Roman"/>
          <w:sz w:val="24"/>
          <w:szCs w:val="24"/>
          <w:lang w:eastAsia="pt-BR"/>
        </w:rPr>
        <w:t>O relatório foi</w:t>
      </w:r>
      <w:r w:rsidR="008C615B" w:rsidRPr="00D241F5">
        <w:rPr>
          <w:rFonts w:ascii="Times New Roman" w:hAnsi="Times New Roman"/>
          <w:sz w:val="24"/>
          <w:szCs w:val="24"/>
          <w:lang w:eastAsia="pt-BR"/>
        </w:rPr>
        <w:t xml:space="preserve"> </w:t>
      </w:r>
      <w:r w:rsidR="00601A39" w:rsidRPr="00D241F5">
        <w:rPr>
          <w:rFonts w:ascii="Times New Roman" w:hAnsi="Times New Roman"/>
          <w:sz w:val="24"/>
          <w:szCs w:val="24"/>
          <w:lang w:eastAsia="pt-BR"/>
        </w:rPr>
        <w:t>realizado por</w:t>
      </w:r>
      <w:r w:rsidR="00792AB1">
        <w:rPr>
          <w:rFonts w:ascii="Times New Roman" w:hAnsi="Times New Roman"/>
          <w:sz w:val="24"/>
          <w:szCs w:val="24"/>
          <w:lang w:eastAsia="pt-BR"/>
        </w:rPr>
        <w:t xml:space="preserve"> uma </w:t>
      </w:r>
      <w:r w:rsidR="007F2BA6" w:rsidRPr="00D241F5">
        <w:rPr>
          <w:rFonts w:ascii="Times New Roman" w:hAnsi="Times New Roman"/>
          <w:sz w:val="24"/>
          <w:szCs w:val="24"/>
          <w:lang w:eastAsia="pt-BR"/>
        </w:rPr>
        <w:t>aplicação de monitor</w:t>
      </w:r>
      <w:r w:rsidR="00601A39" w:rsidRPr="00D241F5">
        <w:rPr>
          <w:rFonts w:ascii="Times New Roman" w:hAnsi="Times New Roman"/>
          <w:sz w:val="24"/>
          <w:szCs w:val="24"/>
          <w:lang w:eastAsia="pt-BR"/>
        </w:rPr>
        <w:t xml:space="preserve">amento de rede de código aberto, o </w:t>
      </w:r>
      <w:proofErr w:type="spellStart"/>
      <w:r w:rsidR="00601A39" w:rsidRPr="00D241F5">
        <w:rPr>
          <w:rFonts w:ascii="Times New Roman" w:hAnsi="Times New Roman"/>
          <w:sz w:val="24"/>
          <w:szCs w:val="24"/>
          <w:lang w:eastAsia="pt-BR"/>
        </w:rPr>
        <w:t>Nagios</w:t>
      </w:r>
      <w:proofErr w:type="spellEnd"/>
      <w:r w:rsidR="00601A39" w:rsidRPr="00D241F5">
        <w:rPr>
          <w:rFonts w:ascii="Times New Roman" w:hAnsi="Times New Roman"/>
          <w:sz w:val="24"/>
          <w:szCs w:val="24"/>
          <w:lang w:eastAsia="pt-BR"/>
        </w:rPr>
        <w:t>.</w:t>
      </w:r>
      <w:r w:rsidR="008D0A02" w:rsidRPr="00D241F5">
        <w:rPr>
          <w:rFonts w:ascii="Times New Roman" w:hAnsi="Times New Roman"/>
          <w:sz w:val="24"/>
          <w:szCs w:val="24"/>
          <w:lang w:eastAsia="pt-BR"/>
        </w:rPr>
        <w:t xml:space="preserve"> </w:t>
      </w:r>
    </w:p>
    <w:p w:rsidR="005B5DA5" w:rsidRPr="00F902E8" w:rsidRDefault="00C327FB" w:rsidP="00D91EA2">
      <w:pPr>
        <w:spacing w:line="360" w:lineRule="auto"/>
        <w:jc w:val="both"/>
        <w:rPr>
          <w:rFonts w:ascii="Times New Roman" w:hAnsi="Times New Roman"/>
          <w:b/>
          <w:sz w:val="24"/>
          <w:szCs w:val="24"/>
          <w:lang w:eastAsia="pt-BR"/>
        </w:rPr>
      </w:pPr>
      <w:r>
        <w:rPr>
          <w:rFonts w:ascii="Times New Roman" w:hAnsi="Times New Roman"/>
          <w:b/>
          <w:sz w:val="24"/>
          <w:szCs w:val="24"/>
          <w:lang w:eastAsia="pt-BR"/>
        </w:rPr>
        <w:t>MATERIAIS E MÉTODOS</w:t>
      </w:r>
      <w:r w:rsidR="005B5DA5" w:rsidRPr="00F902E8">
        <w:rPr>
          <w:rFonts w:ascii="Times New Roman" w:hAnsi="Times New Roman"/>
          <w:b/>
          <w:sz w:val="24"/>
          <w:szCs w:val="24"/>
          <w:lang w:eastAsia="pt-BR"/>
        </w:rPr>
        <w:t>:</w:t>
      </w:r>
    </w:p>
    <w:p w:rsidR="005B5DA5" w:rsidRPr="00D241F5" w:rsidRDefault="0047279B" w:rsidP="00D91EA2">
      <w:pPr>
        <w:spacing w:line="360" w:lineRule="auto"/>
        <w:jc w:val="both"/>
        <w:rPr>
          <w:rFonts w:ascii="Times New Roman" w:hAnsi="Times New Roman"/>
          <w:sz w:val="24"/>
          <w:szCs w:val="24"/>
          <w:lang w:eastAsia="pt-BR"/>
        </w:rPr>
      </w:pPr>
      <w:r>
        <w:rPr>
          <w:rFonts w:ascii="Times New Roman" w:hAnsi="Times New Roman"/>
          <w:sz w:val="24"/>
          <w:szCs w:val="24"/>
          <w:lang w:eastAsia="pt-BR"/>
        </w:rPr>
        <w:t xml:space="preserve">O </w:t>
      </w:r>
      <w:proofErr w:type="spellStart"/>
      <w:r>
        <w:rPr>
          <w:rFonts w:ascii="Times New Roman" w:hAnsi="Times New Roman"/>
          <w:sz w:val="24"/>
          <w:szCs w:val="24"/>
          <w:lang w:eastAsia="pt-BR"/>
        </w:rPr>
        <w:t>Raspberry</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Pi</w:t>
      </w:r>
      <w:proofErr w:type="spellEnd"/>
      <w:r>
        <w:rPr>
          <w:rFonts w:ascii="Times New Roman" w:hAnsi="Times New Roman"/>
          <w:sz w:val="24"/>
          <w:szCs w:val="24"/>
          <w:lang w:eastAsia="pt-BR"/>
        </w:rPr>
        <w:t xml:space="preserve"> é um </w:t>
      </w:r>
      <w:r w:rsidR="005B5DA5" w:rsidRPr="00D241F5">
        <w:rPr>
          <w:rFonts w:ascii="Times New Roman" w:hAnsi="Times New Roman"/>
          <w:sz w:val="24"/>
          <w:szCs w:val="24"/>
          <w:lang w:eastAsia="pt-BR"/>
        </w:rPr>
        <w:t xml:space="preserve">computador do tamanho de um cartão de crédito onde todo seu hardware é integrado numa única placa (System </w:t>
      </w:r>
      <w:proofErr w:type="spellStart"/>
      <w:r w:rsidR="005B5DA5" w:rsidRPr="00D241F5">
        <w:rPr>
          <w:rFonts w:ascii="Times New Roman" w:hAnsi="Times New Roman"/>
          <w:sz w:val="24"/>
          <w:szCs w:val="24"/>
          <w:lang w:eastAsia="pt-BR"/>
        </w:rPr>
        <w:t>on</w:t>
      </w:r>
      <w:proofErr w:type="spellEnd"/>
      <w:r w:rsidR="005B5DA5" w:rsidRPr="00D241F5">
        <w:rPr>
          <w:rFonts w:ascii="Times New Roman" w:hAnsi="Times New Roman"/>
          <w:sz w:val="24"/>
          <w:szCs w:val="24"/>
          <w:lang w:eastAsia="pt-BR"/>
        </w:rPr>
        <w:t xml:space="preserve"> a Chip - </w:t>
      </w:r>
      <w:proofErr w:type="spellStart"/>
      <w:r w:rsidR="005B5DA5" w:rsidRPr="00D241F5">
        <w:rPr>
          <w:rFonts w:ascii="Times New Roman" w:hAnsi="Times New Roman"/>
          <w:sz w:val="24"/>
          <w:szCs w:val="24"/>
          <w:lang w:eastAsia="pt-BR"/>
        </w:rPr>
        <w:t>S</w:t>
      </w:r>
      <w:r>
        <w:rPr>
          <w:rFonts w:ascii="Times New Roman" w:hAnsi="Times New Roman"/>
          <w:sz w:val="24"/>
          <w:szCs w:val="24"/>
          <w:lang w:eastAsia="pt-BR"/>
        </w:rPr>
        <w:t>oC</w:t>
      </w:r>
      <w:proofErr w:type="spellEnd"/>
      <w:r>
        <w:rPr>
          <w:rFonts w:ascii="Times New Roman" w:hAnsi="Times New Roman"/>
          <w:sz w:val="24"/>
          <w:szCs w:val="24"/>
          <w:lang w:eastAsia="pt-BR"/>
        </w:rPr>
        <w:t xml:space="preserve">), essa plataforma possui um </w:t>
      </w:r>
      <w:r w:rsidR="005B5DA5" w:rsidRPr="00D241F5">
        <w:rPr>
          <w:rFonts w:ascii="Times New Roman" w:hAnsi="Times New Roman"/>
          <w:sz w:val="24"/>
          <w:szCs w:val="24"/>
          <w:lang w:eastAsia="pt-BR"/>
        </w:rPr>
        <w:t>processador ARMv6, 512MB de memória RAM, 26 portas programáveis de entrada e saída de dados (GPIO), além é claro de outros muitos periféricos importantes para seu funcionamento. Possui também seu próprio sistema operacional embarcado baseado em GNU/Linux.</w:t>
      </w:r>
    </w:p>
    <w:p w:rsidR="00285576" w:rsidRDefault="006B0DB9" w:rsidP="00D91EA2">
      <w:pPr>
        <w:keepNext/>
        <w:spacing w:line="360" w:lineRule="auto"/>
        <w:jc w:val="center"/>
      </w:pPr>
      <w:r w:rsidRPr="00D241F5">
        <w:rPr>
          <w:rFonts w:ascii="Times New Roman" w:hAnsi="Times New Roman"/>
          <w:noProof/>
          <w:sz w:val="24"/>
          <w:szCs w:val="24"/>
          <w:lang w:eastAsia="pt-BR"/>
        </w:rPr>
        <w:lastRenderedPageBreak/>
        <w:drawing>
          <wp:inline distT="0" distB="0" distL="0" distR="0" wp14:anchorId="34923328" wp14:editId="67C14F55">
            <wp:extent cx="5400040" cy="36614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661410"/>
                    </a:xfrm>
                    <a:prstGeom prst="rect">
                      <a:avLst/>
                    </a:prstGeom>
                  </pic:spPr>
                </pic:pic>
              </a:graphicData>
            </a:graphic>
          </wp:inline>
        </w:drawing>
      </w:r>
    </w:p>
    <w:p w:rsidR="00FE00D6" w:rsidRPr="00285576" w:rsidRDefault="00285576" w:rsidP="00D91EA2">
      <w:pPr>
        <w:pStyle w:val="Legenda"/>
        <w:spacing w:line="360" w:lineRule="auto"/>
        <w:rPr>
          <w:rFonts w:ascii="Times New Roman" w:hAnsi="Times New Roman"/>
          <w:i w:val="0"/>
          <w:color w:val="auto"/>
          <w:sz w:val="24"/>
          <w:szCs w:val="24"/>
          <w:lang w:eastAsia="pt-BR"/>
        </w:rPr>
      </w:pPr>
      <w:r w:rsidRPr="00285576">
        <w:rPr>
          <w:rFonts w:ascii="Times New Roman" w:hAnsi="Times New Roman"/>
          <w:i w:val="0"/>
          <w:color w:val="auto"/>
        </w:rPr>
        <w:t xml:space="preserve">Figura </w:t>
      </w:r>
      <w:r w:rsidRPr="00285576">
        <w:rPr>
          <w:rFonts w:ascii="Times New Roman" w:hAnsi="Times New Roman"/>
          <w:i w:val="0"/>
          <w:color w:val="auto"/>
        </w:rPr>
        <w:fldChar w:fldCharType="begin"/>
      </w:r>
      <w:r w:rsidRPr="00285576">
        <w:rPr>
          <w:rFonts w:ascii="Times New Roman" w:hAnsi="Times New Roman"/>
          <w:i w:val="0"/>
          <w:color w:val="auto"/>
        </w:rPr>
        <w:instrText xml:space="preserve"> SEQ Figura \* ARABIC </w:instrText>
      </w:r>
      <w:r w:rsidRPr="00285576">
        <w:rPr>
          <w:rFonts w:ascii="Times New Roman" w:hAnsi="Times New Roman"/>
          <w:i w:val="0"/>
          <w:color w:val="auto"/>
        </w:rPr>
        <w:fldChar w:fldCharType="separate"/>
      </w:r>
      <w:r w:rsidR="00062B6C">
        <w:rPr>
          <w:rFonts w:ascii="Times New Roman" w:hAnsi="Times New Roman"/>
          <w:i w:val="0"/>
          <w:noProof/>
          <w:color w:val="auto"/>
        </w:rPr>
        <w:t>2</w:t>
      </w:r>
      <w:r w:rsidRPr="00285576">
        <w:rPr>
          <w:rFonts w:ascii="Times New Roman" w:hAnsi="Times New Roman"/>
          <w:i w:val="0"/>
          <w:color w:val="auto"/>
        </w:rPr>
        <w:fldChar w:fldCharType="end"/>
      </w:r>
      <w:r w:rsidRPr="00285576">
        <w:rPr>
          <w:rFonts w:ascii="Times New Roman" w:hAnsi="Times New Roman"/>
          <w:i w:val="0"/>
          <w:color w:val="auto"/>
        </w:rPr>
        <w:t xml:space="preserve"> - </w:t>
      </w:r>
      <w:proofErr w:type="spellStart"/>
      <w:r w:rsidRPr="00285576">
        <w:rPr>
          <w:rFonts w:ascii="Times New Roman" w:hAnsi="Times New Roman"/>
          <w:i w:val="0"/>
          <w:color w:val="auto"/>
        </w:rPr>
        <w:t>Raspberry</w:t>
      </w:r>
      <w:proofErr w:type="spellEnd"/>
      <w:r w:rsidRPr="00285576">
        <w:rPr>
          <w:rFonts w:ascii="Times New Roman" w:hAnsi="Times New Roman"/>
          <w:i w:val="0"/>
          <w:color w:val="auto"/>
        </w:rPr>
        <w:t xml:space="preserve"> </w:t>
      </w:r>
      <w:proofErr w:type="spellStart"/>
      <w:r w:rsidRPr="00285576">
        <w:rPr>
          <w:rFonts w:ascii="Times New Roman" w:hAnsi="Times New Roman"/>
          <w:i w:val="0"/>
          <w:color w:val="auto"/>
        </w:rPr>
        <w:t>Pi</w:t>
      </w:r>
      <w:proofErr w:type="spellEnd"/>
      <w:r w:rsidRPr="00285576">
        <w:rPr>
          <w:rFonts w:ascii="Times New Roman" w:hAnsi="Times New Roman"/>
          <w:i w:val="0"/>
          <w:color w:val="auto"/>
        </w:rPr>
        <w:t xml:space="preserve"> modelo B</w:t>
      </w:r>
    </w:p>
    <w:p w:rsidR="00B6330D" w:rsidRPr="00D241F5" w:rsidRDefault="00B6330D" w:rsidP="00D91EA2">
      <w:pPr>
        <w:spacing w:line="360" w:lineRule="auto"/>
        <w:jc w:val="both"/>
        <w:rPr>
          <w:rFonts w:ascii="Times New Roman" w:eastAsia="Times New Roman" w:hAnsi="Times New Roman"/>
          <w:sz w:val="24"/>
          <w:szCs w:val="24"/>
        </w:rPr>
      </w:pPr>
      <w:r w:rsidRPr="00D241F5">
        <w:rPr>
          <w:rFonts w:ascii="Times New Roman" w:hAnsi="Times New Roman"/>
          <w:sz w:val="24"/>
          <w:szCs w:val="24"/>
          <w:lang w:eastAsia="pt-BR"/>
        </w:rPr>
        <w:t xml:space="preserve">O DHT11 é um sensor de umidade </w:t>
      </w:r>
      <w:r w:rsidRPr="00D241F5">
        <w:rPr>
          <w:rFonts w:ascii="Times New Roman" w:hAnsi="Times New Roman"/>
          <w:sz w:val="24"/>
          <w:szCs w:val="24"/>
        </w:rPr>
        <w:t xml:space="preserve">relativa e temperatura, com saída digital calibrada. Possui uma exclusiva tecnologia para medir a umidade, garantindo a confiabilidade e estabilidade. Possui, também, internamente um </w:t>
      </w:r>
      <w:proofErr w:type="spellStart"/>
      <w:r w:rsidRPr="00D241F5">
        <w:rPr>
          <w:rFonts w:ascii="Times New Roman" w:hAnsi="Times New Roman"/>
          <w:sz w:val="24"/>
          <w:szCs w:val="24"/>
        </w:rPr>
        <w:t>microcontrolador</w:t>
      </w:r>
      <w:proofErr w:type="spellEnd"/>
      <w:r w:rsidRPr="00D241F5">
        <w:rPr>
          <w:rFonts w:ascii="Times New Roman" w:hAnsi="Times New Roman"/>
          <w:sz w:val="24"/>
          <w:szCs w:val="24"/>
        </w:rPr>
        <w:t xml:space="preserve"> de 8 bits para tratar o sinal.</w:t>
      </w:r>
    </w:p>
    <w:p w:rsidR="00B6330D" w:rsidRPr="00D241F5" w:rsidRDefault="006318EC" w:rsidP="00D91EA2">
      <w:pPr>
        <w:spacing w:line="360" w:lineRule="auto"/>
        <w:jc w:val="both"/>
        <w:rPr>
          <w:rFonts w:ascii="Times New Roman" w:hAnsi="Times New Roman"/>
          <w:sz w:val="24"/>
          <w:szCs w:val="24"/>
        </w:rPr>
      </w:pPr>
      <w:r>
        <w:rPr>
          <w:rFonts w:ascii="Times New Roman" w:hAnsi="Times New Roman"/>
          <w:sz w:val="24"/>
          <w:szCs w:val="24"/>
        </w:rPr>
        <w:t>É de um</w:t>
      </w:r>
      <w:r w:rsidR="00B6330D" w:rsidRPr="00D241F5">
        <w:rPr>
          <w:rFonts w:ascii="Times New Roman" w:hAnsi="Times New Roman"/>
          <w:sz w:val="24"/>
          <w:szCs w:val="24"/>
        </w:rPr>
        <w:t xml:space="preserve"> tamanho compacto, baixo consumo, encapsulamento simples com apenas quatro terminais, podendo transmitir o sinal por até 20 metros. Todas essas características permitem utilizar esse sensor nas mais diversas aplicações.</w:t>
      </w:r>
    </w:p>
    <w:p w:rsidR="00F902E8" w:rsidRDefault="001F3F82" w:rsidP="00D91EA2">
      <w:pPr>
        <w:keepNext/>
        <w:spacing w:line="360" w:lineRule="auto"/>
        <w:jc w:val="center"/>
      </w:pPr>
      <w:r w:rsidRPr="00D241F5">
        <w:rPr>
          <w:rFonts w:ascii="Times New Roman" w:hAnsi="Times New Roman"/>
          <w:noProof/>
          <w:sz w:val="24"/>
          <w:szCs w:val="24"/>
          <w:lang w:eastAsia="pt-BR"/>
        </w:rPr>
        <w:lastRenderedPageBreak/>
        <w:drawing>
          <wp:inline distT="0" distB="0" distL="0" distR="0" wp14:anchorId="6F3A7668" wp14:editId="30DD769B">
            <wp:extent cx="3251169" cy="3219450"/>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6267" cy="3224498"/>
                    </a:xfrm>
                    <a:prstGeom prst="rect">
                      <a:avLst/>
                    </a:prstGeom>
                  </pic:spPr>
                </pic:pic>
              </a:graphicData>
            </a:graphic>
          </wp:inline>
        </w:drawing>
      </w:r>
    </w:p>
    <w:p w:rsidR="001F3F82" w:rsidRPr="00F902E8" w:rsidRDefault="00F902E8" w:rsidP="00D91EA2">
      <w:pPr>
        <w:pStyle w:val="Legenda"/>
        <w:spacing w:line="360" w:lineRule="auto"/>
        <w:rPr>
          <w:rFonts w:ascii="Times New Roman" w:hAnsi="Times New Roman"/>
          <w:i w:val="0"/>
          <w:color w:val="auto"/>
          <w:sz w:val="24"/>
          <w:szCs w:val="24"/>
        </w:rPr>
      </w:pPr>
      <w:r w:rsidRPr="00F902E8">
        <w:rPr>
          <w:rFonts w:ascii="Times New Roman" w:hAnsi="Times New Roman"/>
          <w:i w:val="0"/>
          <w:color w:val="auto"/>
        </w:rPr>
        <w:t xml:space="preserve">Figura </w:t>
      </w:r>
      <w:r w:rsidRPr="00F902E8">
        <w:rPr>
          <w:rFonts w:ascii="Times New Roman" w:hAnsi="Times New Roman"/>
          <w:i w:val="0"/>
          <w:color w:val="auto"/>
        </w:rPr>
        <w:fldChar w:fldCharType="begin"/>
      </w:r>
      <w:r w:rsidRPr="00F902E8">
        <w:rPr>
          <w:rFonts w:ascii="Times New Roman" w:hAnsi="Times New Roman"/>
          <w:i w:val="0"/>
          <w:color w:val="auto"/>
        </w:rPr>
        <w:instrText xml:space="preserve"> SEQ Figura \* ARABIC </w:instrText>
      </w:r>
      <w:r w:rsidRPr="00F902E8">
        <w:rPr>
          <w:rFonts w:ascii="Times New Roman" w:hAnsi="Times New Roman"/>
          <w:i w:val="0"/>
          <w:color w:val="auto"/>
        </w:rPr>
        <w:fldChar w:fldCharType="separate"/>
      </w:r>
      <w:r w:rsidR="00062B6C">
        <w:rPr>
          <w:rFonts w:ascii="Times New Roman" w:hAnsi="Times New Roman"/>
          <w:i w:val="0"/>
          <w:noProof/>
          <w:color w:val="auto"/>
        </w:rPr>
        <w:t>3</w:t>
      </w:r>
      <w:r w:rsidRPr="00F902E8">
        <w:rPr>
          <w:rFonts w:ascii="Times New Roman" w:hAnsi="Times New Roman"/>
          <w:i w:val="0"/>
          <w:color w:val="auto"/>
        </w:rPr>
        <w:fldChar w:fldCharType="end"/>
      </w:r>
      <w:r w:rsidRPr="00F902E8">
        <w:rPr>
          <w:rFonts w:ascii="Times New Roman" w:hAnsi="Times New Roman"/>
          <w:i w:val="0"/>
          <w:color w:val="auto"/>
        </w:rPr>
        <w:t xml:space="preserve"> - Sensor DTH11</w:t>
      </w:r>
    </w:p>
    <w:p w:rsidR="0071598C" w:rsidRPr="00D241F5" w:rsidRDefault="00B6330D" w:rsidP="00D91EA2">
      <w:pPr>
        <w:spacing w:line="360" w:lineRule="auto"/>
        <w:jc w:val="both"/>
        <w:rPr>
          <w:rFonts w:ascii="Times New Roman" w:hAnsi="Times New Roman"/>
          <w:sz w:val="24"/>
          <w:szCs w:val="24"/>
          <w:shd w:val="clear" w:color="auto" w:fill="FFFFFF"/>
        </w:rPr>
      </w:pPr>
      <w:r w:rsidRPr="00D241F5">
        <w:rPr>
          <w:rFonts w:ascii="Times New Roman" w:hAnsi="Times New Roman"/>
          <w:sz w:val="24"/>
          <w:szCs w:val="24"/>
        </w:rPr>
        <w:br/>
      </w:r>
      <w:r w:rsidRPr="00D241F5">
        <w:rPr>
          <w:rFonts w:ascii="Times New Roman" w:hAnsi="Times New Roman"/>
          <w:sz w:val="24"/>
          <w:szCs w:val="24"/>
          <w:shd w:val="clear" w:color="auto" w:fill="FFFFFF"/>
        </w:rPr>
        <w:t xml:space="preserve">O seu barramento único é usado para comunicação e sincronização entre MCU e sensor de DHT11 . </w:t>
      </w:r>
      <w:r w:rsidR="0071598C" w:rsidRPr="00D241F5">
        <w:rPr>
          <w:rFonts w:ascii="Times New Roman" w:hAnsi="Times New Roman"/>
          <w:sz w:val="24"/>
          <w:szCs w:val="24"/>
          <w:shd w:val="clear" w:color="auto" w:fill="FFFFFF"/>
        </w:rPr>
        <w:t>A duração dessa comunicação é de cerca de 4ms com u</w:t>
      </w:r>
      <w:r w:rsidRPr="00D241F5">
        <w:rPr>
          <w:rFonts w:ascii="Times New Roman" w:hAnsi="Times New Roman"/>
          <w:sz w:val="24"/>
          <w:szCs w:val="24"/>
          <w:shd w:val="clear" w:color="auto" w:fill="FFFFFF"/>
        </w:rPr>
        <w:t>ma</w:t>
      </w:r>
      <w:r w:rsidR="0071598C" w:rsidRPr="00D241F5">
        <w:rPr>
          <w:rFonts w:ascii="Times New Roman" w:hAnsi="Times New Roman"/>
          <w:sz w:val="24"/>
          <w:szCs w:val="24"/>
          <w:shd w:val="clear" w:color="auto" w:fill="FFFFFF"/>
        </w:rPr>
        <w:t xml:space="preserve"> transmissão de dados completo de 40bit sendo que o formato de dados é:</w:t>
      </w:r>
    </w:p>
    <w:p w:rsidR="00B6330D" w:rsidRPr="00D241F5" w:rsidRDefault="00B6330D" w:rsidP="00D91EA2">
      <w:pPr>
        <w:spacing w:line="360" w:lineRule="auto"/>
        <w:jc w:val="both"/>
        <w:rPr>
          <w:rFonts w:ascii="Times New Roman" w:hAnsi="Times New Roman"/>
          <w:sz w:val="24"/>
          <w:szCs w:val="24"/>
          <w:shd w:val="clear" w:color="auto" w:fill="FFFFFF"/>
        </w:rPr>
      </w:pPr>
      <w:r w:rsidRPr="00D241F5">
        <w:rPr>
          <w:rFonts w:ascii="Times New Roman" w:hAnsi="Times New Roman"/>
          <w:sz w:val="24"/>
          <w:szCs w:val="24"/>
          <w:shd w:val="clear" w:color="auto" w:fill="FFFFFF"/>
        </w:rPr>
        <w:t>8bit integrante RH</w:t>
      </w:r>
      <w:r w:rsidR="0071598C" w:rsidRPr="00D241F5">
        <w:rPr>
          <w:rFonts w:ascii="Times New Roman" w:hAnsi="Times New Roman"/>
          <w:sz w:val="24"/>
          <w:szCs w:val="24"/>
          <w:shd w:val="clear" w:color="auto" w:fill="FFFFFF"/>
        </w:rPr>
        <w:t xml:space="preserve"> (umidade)</w:t>
      </w:r>
      <w:r w:rsidRPr="00D241F5">
        <w:rPr>
          <w:rFonts w:ascii="Times New Roman" w:hAnsi="Times New Roman"/>
          <w:sz w:val="24"/>
          <w:szCs w:val="24"/>
          <w:shd w:val="clear" w:color="auto" w:fill="FFFFFF"/>
        </w:rPr>
        <w:t xml:space="preserve"> dados + 8bit decimal RH</w:t>
      </w:r>
      <w:r w:rsidR="0071598C" w:rsidRPr="00D241F5">
        <w:rPr>
          <w:rFonts w:ascii="Times New Roman" w:hAnsi="Times New Roman"/>
          <w:sz w:val="24"/>
          <w:szCs w:val="24"/>
          <w:shd w:val="clear" w:color="auto" w:fill="FFFFFF"/>
        </w:rPr>
        <w:t>(umidade)</w:t>
      </w:r>
      <w:r w:rsidRPr="00D241F5">
        <w:rPr>
          <w:rFonts w:ascii="Times New Roman" w:hAnsi="Times New Roman"/>
          <w:sz w:val="24"/>
          <w:szCs w:val="24"/>
          <w:shd w:val="clear" w:color="auto" w:fill="FFFFFF"/>
        </w:rPr>
        <w:t xml:space="preserve"> dados + 8bit integrante T</w:t>
      </w:r>
      <w:r w:rsidR="0071598C" w:rsidRPr="00D241F5">
        <w:rPr>
          <w:rFonts w:ascii="Times New Roman" w:hAnsi="Times New Roman"/>
          <w:sz w:val="24"/>
          <w:szCs w:val="24"/>
          <w:shd w:val="clear" w:color="auto" w:fill="FFFFFF"/>
        </w:rPr>
        <w:t>(temperatura)</w:t>
      </w:r>
      <w:r w:rsidRPr="00D241F5">
        <w:rPr>
          <w:rFonts w:ascii="Times New Roman" w:hAnsi="Times New Roman"/>
          <w:sz w:val="24"/>
          <w:szCs w:val="24"/>
          <w:shd w:val="clear" w:color="auto" w:fill="FFFFFF"/>
        </w:rPr>
        <w:t xml:space="preserve"> dados + 8bit decimal T</w:t>
      </w:r>
      <w:r w:rsidR="0071598C" w:rsidRPr="00D241F5">
        <w:rPr>
          <w:rFonts w:ascii="Times New Roman" w:hAnsi="Times New Roman"/>
          <w:sz w:val="24"/>
          <w:szCs w:val="24"/>
          <w:shd w:val="clear" w:color="auto" w:fill="FFFFFF"/>
        </w:rPr>
        <w:t>(temperatura) soma de verificação 8bit dados</w:t>
      </w:r>
      <w:r w:rsidRPr="00D241F5">
        <w:rPr>
          <w:rFonts w:ascii="Times New Roman" w:hAnsi="Times New Roman"/>
          <w:sz w:val="24"/>
          <w:szCs w:val="24"/>
          <w:shd w:val="clear" w:color="auto" w:fill="FFFFFF"/>
        </w:rPr>
        <w:t xml:space="preserve">. Se a transmissão de dados é certo, a verificação de soma </w:t>
      </w:r>
      <w:r w:rsidR="0071598C" w:rsidRPr="00D241F5">
        <w:rPr>
          <w:rFonts w:ascii="Times New Roman" w:hAnsi="Times New Roman"/>
          <w:sz w:val="24"/>
          <w:szCs w:val="24"/>
          <w:shd w:val="clear" w:color="auto" w:fill="FFFFFF"/>
        </w:rPr>
        <w:t>deve retornar os valores de umidade e temperatura.</w:t>
      </w:r>
    </w:p>
    <w:p w:rsidR="00F83380" w:rsidRPr="00D241F5" w:rsidRDefault="00F83380"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val="pt-PT" w:eastAsia="pt-BR"/>
        </w:rPr>
        <w:t xml:space="preserve">Processo de Comunicação geral é quando microcontrolador envia um sinal de partida, o sensor DHT11 muda do modo de baixo consumo de energia para o </w:t>
      </w:r>
      <w:r w:rsidR="002D1561" w:rsidRPr="00D241F5">
        <w:rPr>
          <w:rFonts w:ascii="Times New Roman" w:hAnsi="Times New Roman"/>
          <w:sz w:val="24"/>
          <w:szCs w:val="24"/>
          <w:lang w:val="pt-PT" w:eastAsia="pt-BR"/>
        </w:rPr>
        <w:t>modo de execução</w:t>
      </w:r>
      <w:r w:rsidRPr="00D241F5">
        <w:rPr>
          <w:rFonts w:ascii="Times New Roman" w:hAnsi="Times New Roman"/>
          <w:sz w:val="24"/>
          <w:szCs w:val="24"/>
          <w:lang w:val="pt-PT" w:eastAsia="pt-BR"/>
        </w:rPr>
        <w:t>. Uma vez que é concluída</w:t>
      </w:r>
      <w:r w:rsidR="00D81B9B" w:rsidRPr="00D241F5">
        <w:rPr>
          <w:rFonts w:ascii="Times New Roman" w:hAnsi="Times New Roman"/>
          <w:sz w:val="24"/>
          <w:szCs w:val="24"/>
          <w:lang w:val="pt-PT" w:eastAsia="pt-BR"/>
        </w:rPr>
        <w:t xml:space="preserve"> a requisição do microncontrolador</w:t>
      </w:r>
      <w:r w:rsidRPr="00D241F5">
        <w:rPr>
          <w:rFonts w:ascii="Times New Roman" w:hAnsi="Times New Roman"/>
          <w:sz w:val="24"/>
          <w:szCs w:val="24"/>
          <w:lang w:val="pt-PT" w:eastAsia="pt-BR"/>
        </w:rPr>
        <w:t>,</w:t>
      </w:r>
      <w:r w:rsidR="00D81B9B" w:rsidRPr="00D241F5">
        <w:rPr>
          <w:rFonts w:ascii="Times New Roman" w:hAnsi="Times New Roman"/>
          <w:sz w:val="24"/>
          <w:szCs w:val="24"/>
          <w:lang w:val="pt-PT" w:eastAsia="pt-BR"/>
        </w:rPr>
        <w:t xml:space="preserve"> o</w:t>
      </w:r>
      <w:r w:rsidRPr="00D241F5">
        <w:rPr>
          <w:rFonts w:ascii="Times New Roman" w:hAnsi="Times New Roman"/>
          <w:sz w:val="24"/>
          <w:szCs w:val="24"/>
          <w:lang w:val="pt-PT" w:eastAsia="pt-BR"/>
        </w:rPr>
        <w:t xml:space="preserve"> DHT11 envia uma sinal de resposta de 40 bits de dados que incluem a informação de humidade relativa e temperatura. Os usuários podem optar por recolher (ler) alguns dados. Sem o sinal de início de MCU , DHT11 não vai dar o sinal de resposta a MCU. Uma vez que os dados são recolhidos , DHT11 mudará para o </w:t>
      </w:r>
      <w:r w:rsidR="00D81B9B" w:rsidRPr="00D241F5">
        <w:rPr>
          <w:rFonts w:ascii="Times New Roman" w:hAnsi="Times New Roman"/>
          <w:sz w:val="24"/>
          <w:szCs w:val="24"/>
          <w:lang w:val="pt-PT" w:eastAsia="pt-BR"/>
        </w:rPr>
        <w:t>“</w:t>
      </w:r>
      <w:r w:rsidRPr="00D241F5">
        <w:rPr>
          <w:rFonts w:ascii="Times New Roman" w:hAnsi="Times New Roman"/>
          <w:i/>
          <w:sz w:val="24"/>
          <w:szCs w:val="24"/>
          <w:lang w:val="pt-PT" w:eastAsia="pt-BR"/>
        </w:rPr>
        <w:t>lowpower</w:t>
      </w:r>
      <w:r w:rsidR="00D81B9B" w:rsidRPr="00D241F5">
        <w:rPr>
          <w:rFonts w:ascii="Times New Roman" w:hAnsi="Times New Roman"/>
          <w:sz w:val="24"/>
          <w:szCs w:val="24"/>
          <w:lang w:val="pt-PT" w:eastAsia="pt-BR"/>
        </w:rPr>
        <w:t>”(</w:t>
      </w:r>
      <w:r w:rsidRPr="00D241F5">
        <w:rPr>
          <w:rFonts w:ascii="Times New Roman" w:hAnsi="Times New Roman"/>
          <w:sz w:val="24"/>
          <w:szCs w:val="24"/>
          <w:lang w:val="pt-PT" w:eastAsia="pt-BR"/>
        </w:rPr>
        <w:t xml:space="preserve"> </w:t>
      </w:r>
      <w:r w:rsidR="00D81B9B" w:rsidRPr="00D241F5">
        <w:rPr>
          <w:rFonts w:ascii="Times New Roman" w:hAnsi="Times New Roman"/>
          <w:sz w:val="24"/>
          <w:szCs w:val="24"/>
          <w:lang w:val="pt-PT" w:eastAsia="pt-BR"/>
        </w:rPr>
        <w:t>baixo</w:t>
      </w:r>
      <w:r w:rsidRPr="00D241F5">
        <w:rPr>
          <w:rFonts w:ascii="Times New Roman" w:hAnsi="Times New Roman"/>
          <w:sz w:val="24"/>
          <w:szCs w:val="24"/>
          <w:lang w:val="pt-PT" w:eastAsia="pt-BR"/>
        </w:rPr>
        <w:t xml:space="preserve"> consumo</w:t>
      </w:r>
      <w:r w:rsidR="00D81B9B" w:rsidRPr="00D241F5">
        <w:rPr>
          <w:rFonts w:ascii="Times New Roman" w:hAnsi="Times New Roman"/>
          <w:sz w:val="24"/>
          <w:szCs w:val="24"/>
          <w:lang w:val="pt-PT" w:eastAsia="pt-BR"/>
        </w:rPr>
        <w:t xml:space="preserve">) </w:t>
      </w:r>
      <w:r w:rsidRPr="00D241F5">
        <w:rPr>
          <w:rFonts w:ascii="Times New Roman" w:hAnsi="Times New Roman"/>
          <w:sz w:val="24"/>
          <w:szCs w:val="24"/>
          <w:lang w:val="pt-PT" w:eastAsia="pt-BR"/>
        </w:rPr>
        <w:t>até que ele recebe um sinal de partida de MCU novamente.</w:t>
      </w:r>
    </w:p>
    <w:p w:rsidR="009621EC" w:rsidRDefault="00EC7CBB" w:rsidP="00D91EA2">
      <w:pPr>
        <w:keepNext/>
        <w:spacing w:line="360" w:lineRule="auto"/>
        <w:jc w:val="center"/>
      </w:pPr>
      <w:r w:rsidRPr="00D241F5">
        <w:rPr>
          <w:rFonts w:ascii="Times New Roman" w:hAnsi="Times New Roman"/>
          <w:noProof/>
          <w:sz w:val="24"/>
          <w:szCs w:val="24"/>
          <w:lang w:eastAsia="pt-BR"/>
        </w:rPr>
        <w:lastRenderedPageBreak/>
        <w:drawing>
          <wp:inline distT="0" distB="0" distL="0" distR="0" wp14:anchorId="4E2AD2D5" wp14:editId="5BE701A8">
            <wp:extent cx="5400040" cy="17475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747520"/>
                    </a:xfrm>
                    <a:prstGeom prst="rect">
                      <a:avLst/>
                    </a:prstGeom>
                  </pic:spPr>
                </pic:pic>
              </a:graphicData>
            </a:graphic>
          </wp:inline>
        </w:drawing>
      </w:r>
    </w:p>
    <w:p w:rsidR="00F83380" w:rsidRPr="009621EC" w:rsidRDefault="009621EC" w:rsidP="00D91EA2">
      <w:pPr>
        <w:pStyle w:val="Legenda"/>
        <w:spacing w:line="360" w:lineRule="auto"/>
        <w:rPr>
          <w:rFonts w:ascii="Times New Roman" w:hAnsi="Times New Roman"/>
          <w:i w:val="0"/>
          <w:color w:val="auto"/>
          <w:sz w:val="24"/>
          <w:szCs w:val="24"/>
          <w:shd w:val="clear" w:color="auto" w:fill="FFFFFF"/>
        </w:rPr>
      </w:pPr>
      <w:r w:rsidRPr="009621EC">
        <w:rPr>
          <w:rFonts w:ascii="Times New Roman" w:hAnsi="Times New Roman"/>
          <w:i w:val="0"/>
          <w:color w:val="auto"/>
        </w:rPr>
        <w:t xml:space="preserve">Figura </w:t>
      </w:r>
      <w:r w:rsidRPr="009621EC">
        <w:rPr>
          <w:rFonts w:ascii="Times New Roman" w:hAnsi="Times New Roman"/>
          <w:i w:val="0"/>
          <w:color w:val="auto"/>
        </w:rPr>
        <w:fldChar w:fldCharType="begin"/>
      </w:r>
      <w:r w:rsidRPr="009621EC">
        <w:rPr>
          <w:rFonts w:ascii="Times New Roman" w:hAnsi="Times New Roman"/>
          <w:i w:val="0"/>
          <w:color w:val="auto"/>
        </w:rPr>
        <w:instrText xml:space="preserve"> SEQ Figura \* ARABIC </w:instrText>
      </w:r>
      <w:r w:rsidRPr="009621EC">
        <w:rPr>
          <w:rFonts w:ascii="Times New Roman" w:hAnsi="Times New Roman"/>
          <w:i w:val="0"/>
          <w:color w:val="auto"/>
        </w:rPr>
        <w:fldChar w:fldCharType="separate"/>
      </w:r>
      <w:r w:rsidR="00062B6C">
        <w:rPr>
          <w:rFonts w:ascii="Times New Roman" w:hAnsi="Times New Roman"/>
          <w:i w:val="0"/>
          <w:noProof/>
          <w:color w:val="auto"/>
        </w:rPr>
        <w:t>4</w:t>
      </w:r>
      <w:r w:rsidRPr="009621EC">
        <w:rPr>
          <w:rFonts w:ascii="Times New Roman" w:hAnsi="Times New Roman"/>
          <w:i w:val="0"/>
          <w:color w:val="auto"/>
        </w:rPr>
        <w:fldChar w:fldCharType="end"/>
      </w:r>
      <w:r w:rsidRPr="009621EC">
        <w:rPr>
          <w:rFonts w:ascii="Times New Roman" w:hAnsi="Times New Roman"/>
          <w:i w:val="0"/>
          <w:color w:val="auto"/>
        </w:rPr>
        <w:t xml:space="preserve"> - processo de comunicação do </w:t>
      </w:r>
      <w:proofErr w:type="spellStart"/>
      <w:r w:rsidRPr="009621EC">
        <w:rPr>
          <w:rFonts w:ascii="Times New Roman" w:hAnsi="Times New Roman"/>
          <w:i w:val="0"/>
          <w:color w:val="auto"/>
        </w:rPr>
        <w:t>microcontrolador</w:t>
      </w:r>
      <w:proofErr w:type="spellEnd"/>
      <w:r w:rsidRPr="009621EC">
        <w:rPr>
          <w:rFonts w:ascii="Times New Roman" w:hAnsi="Times New Roman"/>
          <w:i w:val="0"/>
          <w:color w:val="auto"/>
        </w:rPr>
        <w:t xml:space="preserve"> e o DHT11</w:t>
      </w:r>
    </w:p>
    <w:p w:rsidR="005B5DA5" w:rsidRPr="00D241F5" w:rsidRDefault="005B5DA5" w:rsidP="00D91EA2">
      <w:pPr>
        <w:spacing w:line="360" w:lineRule="auto"/>
        <w:jc w:val="both"/>
        <w:rPr>
          <w:rFonts w:ascii="Times New Roman" w:hAnsi="Times New Roman"/>
          <w:sz w:val="24"/>
          <w:szCs w:val="24"/>
          <w:lang w:eastAsia="pt-BR"/>
        </w:rPr>
      </w:pPr>
    </w:p>
    <w:p w:rsidR="005B5DA5" w:rsidRPr="00D241F5" w:rsidRDefault="00876C05"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 xml:space="preserve">A ferramenta </w:t>
      </w:r>
      <w:proofErr w:type="spellStart"/>
      <w:r w:rsidRPr="00D241F5">
        <w:rPr>
          <w:rFonts w:ascii="Times New Roman" w:hAnsi="Times New Roman"/>
          <w:sz w:val="24"/>
          <w:szCs w:val="24"/>
          <w:lang w:eastAsia="pt-BR"/>
        </w:rPr>
        <w:t>Nagio</w:t>
      </w:r>
      <w:r w:rsidR="009621EC">
        <w:rPr>
          <w:rFonts w:ascii="Times New Roman" w:hAnsi="Times New Roman"/>
          <w:sz w:val="24"/>
          <w:szCs w:val="24"/>
          <w:lang w:eastAsia="pt-BR"/>
        </w:rPr>
        <w:t>s</w:t>
      </w:r>
      <w:proofErr w:type="spellEnd"/>
      <w:r w:rsidRPr="00D241F5">
        <w:rPr>
          <w:rFonts w:ascii="Times New Roman" w:hAnsi="Times New Roman"/>
          <w:sz w:val="24"/>
          <w:szCs w:val="24"/>
          <w:lang w:eastAsia="pt-BR"/>
        </w:rPr>
        <w:t xml:space="preserve"> é um programa open </w:t>
      </w:r>
      <w:proofErr w:type="spellStart"/>
      <w:r w:rsidRPr="00D241F5">
        <w:rPr>
          <w:rFonts w:ascii="Times New Roman" w:hAnsi="Times New Roman"/>
          <w:sz w:val="24"/>
          <w:szCs w:val="24"/>
          <w:lang w:eastAsia="pt-BR"/>
        </w:rPr>
        <w:t>source</w:t>
      </w:r>
      <w:proofErr w:type="spellEnd"/>
      <w:r w:rsidRPr="00D241F5">
        <w:rPr>
          <w:rFonts w:ascii="Times New Roman" w:hAnsi="Times New Roman"/>
          <w:sz w:val="24"/>
          <w:szCs w:val="24"/>
          <w:lang w:eastAsia="pt-BR"/>
        </w:rPr>
        <w:t xml:space="preserve"> de monitoramento de redes que tem a finalidade de verificas constantemente a disponibilidade do serviço, local ou remoto, e avisar ao usuário se algo de incomum foi detectado ou não.</w:t>
      </w:r>
    </w:p>
    <w:p w:rsidR="00B91C62" w:rsidRDefault="008D0A02"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 xml:space="preserve">Com o </w:t>
      </w:r>
      <w:proofErr w:type="spellStart"/>
      <w:r w:rsidRPr="00D241F5">
        <w:rPr>
          <w:rFonts w:ascii="Times New Roman" w:hAnsi="Times New Roman"/>
          <w:sz w:val="24"/>
          <w:szCs w:val="24"/>
          <w:lang w:eastAsia="pt-BR"/>
        </w:rPr>
        <w:t>Nagios</w:t>
      </w:r>
      <w:proofErr w:type="spellEnd"/>
      <w:r w:rsidRPr="00D241F5">
        <w:rPr>
          <w:rFonts w:ascii="Times New Roman" w:hAnsi="Times New Roman"/>
          <w:sz w:val="24"/>
          <w:szCs w:val="24"/>
          <w:lang w:eastAsia="pt-BR"/>
        </w:rPr>
        <w:t xml:space="preserve"> é possível </w:t>
      </w:r>
      <w:r w:rsidR="00601A39" w:rsidRPr="00D241F5">
        <w:rPr>
          <w:rFonts w:ascii="Times New Roman" w:hAnsi="Times New Roman"/>
          <w:sz w:val="24"/>
          <w:szCs w:val="24"/>
          <w:lang w:eastAsia="pt-BR"/>
        </w:rPr>
        <w:t xml:space="preserve"> </w:t>
      </w:r>
      <w:r w:rsidR="007F2BA6" w:rsidRPr="00D241F5">
        <w:rPr>
          <w:rFonts w:ascii="Times New Roman" w:hAnsi="Times New Roman"/>
          <w:sz w:val="24"/>
          <w:szCs w:val="24"/>
          <w:lang w:eastAsia="pt-BR"/>
        </w:rPr>
        <w:t xml:space="preserve"> desenvolver </w:t>
      </w:r>
      <w:proofErr w:type="spellStart"/>
      <w:r w:rsidR="007F2BA6" w:rsidRPr="00D241F5">
        <w:rPr>
          <w:rFonts w:ascii="Times New Roman" w:hAnsi="Times New Roman"/>
          <w:sz w:val="24"/>
          <w:szCs w:val="24"/>
          <w:lang w:eastAsia="pt-BR"/>
        </w:rPr>
        <w:t>plugins</w:t>
      </w:r>
      <w:proofErr w:type="spellEnd"/>
      <w:r w:rsidR="007F2BA6" w:rsidRPr="00D241F5">
        <w:rPr>
          <w:rFonts w:ascii="Times New Roman" w:hAnsi="Times New Roman"/>
          <w:sz w:val="24"/>
          <w:szCs w:val="24"/>
          <w:lang w:eastAsia="pt-BR"/>
        </w:rPr>
        <w:t xml:space="preserve"> que permite ao usuário criar facilmente seus próprios modos de monitoração, dependendo de suas necessidades, usando a ferramenta de desenvolvimento de sua escolha. Tem também a capacidade de notificar quando um serviço ou equipamento apresenta problema e quando o problema é resolvido (via </w:t>
      </w:r>
      <w:proofErr w:type="spellStart"/>
      <w:r w:rsidR="007F2BA6" w:rsidRPr="00D241F5">
        <w:rPr>
          <w:rFonts w:ascii="Times New Roman" w:hAnsi="Times New Roman"/>
          <w:sz w:val="24"/>
          <w:szCs w:val="24"/>
          <w:lang w:eastAsia="pt-BR"/>
        </w:rPr>
        <w:t>email</w:t>
      </w:r>
      <w:proofErr w:type="spellEnd"/>
      <w:r w:rsidR="007F2BA6" w:rsidRPr="00D241F5">
        <w:rPr>
          <w:rFonts w:ascii="Times New Roman" w:hAnsi="Times New Roman"/>
          <w:sz w:val="24"/>
          <w:szCs w:val="24"/>
          <w:lang w:eastAsia="pt-BR"/>
        </w:rPr>
        <w:t xml:space="preserve">, </w:t>
      </w:r>
      <w:proofErr w:type="spellStart"/>
      <w:r w:rsidR="007F2BA6" w:rsidRPr="00D241F5">
        <w:rPr>
          <w:rFonts w:ascii="Times New Roman" w:hAnsi="Times New Roman"/>
          <w:sz w:val="24"/>
          <w:szCs w:val="24"/>
          <w:lang w:eastAsia="pt-BR"/>
        </w:rPr>
        <w:t>pager</w:t>
      </w:r>
      <w:proofErr w:type="spellEnd"/>
      <w:r w:rsidR="007F2BA6" w:rsidRPr="00D241F5">
        <w:rPr>
          <w:rFonts w:ascii="Times New Roman" w:hAnsi="Times New Roman"/>
          <w:sz w:val="24"/>
          <w:szCs w:val="24"/>
          <w:lang w:eastAsia="pt-BR"/>
        </w:rPr>
        <w:t xml:space="preserve">, SMS, ou qualquer outro meio definido pelo usuário). </w:t>
      </w:r>
    </w:p>
    <w:p w:rsidR="00B91C62" w:rsidRDefault="00B91C62" w:rsidP="00616E63">
      <w:pPr>
        <w:widowControl w:val="0"/>
        <w:numPr>
          <w:ilvl w:val="0"/>
          <w:numId w:val="1"/>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MONTAGEM </w:t>
      </w:r>
    </w:p>
    <w:p w:rsidR="00616E63" w:rsidRDefault="00616E63" w:rsidP="00616E63">
      <w:pPr>
        <w:widowControl w:val="0"/>
        <w:autoSpaceDE w:val="0"/>
        <w:autoSpaceDN w:val="0"/>
        <w:adjustRightInd w:val="0"/>
        <w:spacing w:after="0" w:line="240" w:lineRule="auto"/>
        <w:ind w:left="1440"/>
        <w:rPr>
          <w:rFonts w:ascii="Times New Roman" w:hAnsi="Times New Roman"/>
          <w:sz w:val="24"/>
          <w:szCs w:val="24"/>
          <w:lang w:eastAsia="pt-BR"/>
        </w:rPr>
      </w:pPr>
    </w:p>
    <w:p w:rsidR="00C346E5" w:rsidRPr="00D241F5" w:rsidRDefault="00C346E5"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 xml:space="preserve">Para esse trabalho um sensor de umidade e temperatura, o DHT11, </w:t>
      </w:r>
      <w:r w:rsidR="00A6358B" w:rsidRPr="00D241F5">
        <w:rPr>
          <w:rFonts w:ascii="Times New Roman" w:hAnsi="Times New Roman"/>
          <w:sz w:val="24"/>
          <w:szCs w:val="24"/>
          <w:lang w:eastAsia="pt-BR"/>
        </w:rPr>
        <w:t xml:space="preserve">foi </w:t>
      </w:r>
      <w:r w:rsidRPr="00D241F5">
        <w:rPr>
          <w:rFonts w:ascii="Times New Roman" w:hAnsi="Times New Roman"/>
          <w:sz w:val="24"/>
          <w:szCs w:val="24"/>
          <w:lang w:eastAsia="pt-BR"/>
        </w:rPr>
        <w:t xml:space="preserve">conectado ao </w:t>
      </w:r>
      <w:proofErr w:type="spellStart"/>
      <w:r w:rsidRPr="00D241F5">
        <w:rPr>
          <w:rFonts w:ascii="Times New Roman" w:hAnsi="Times New Roman"/>
          <w:sz w:val="24"/>
          <w:szCs w:val="24"/>
          <w:lang w:eastAsia="pt-BR"/>
        </w:rPr>
        <w:t>Raspberry</w:t>
      </w:r>
      <w:proofErr w:type="spellEnd"/>
      <w:r w:rsidRPr="00D241F5">
        <w:rPr>
          <w:rFonts w:ascii="Times New Roman" w:hAnsi="Times New Roman"/>
          <w:sz w:val="24"/>
          <w:szCs w:val="24"/>
          <w:lang w:eastAsia="pt-BR"/>
        </w:rPr>
        <w:t xml:space="preserve"> </w:t>
      </w:r>
      <w:proofErr w:type="spellStart"/>
      <w:r w:rsidR="00C0478F">
        <w:rPr>
          <w:rFonts w:ascii="Times New Roman" w:hAnsi="Times New Roman"/>
          <w:sz w:val="24"/>
          <w:szCs w:val="24"/>
          <w:lang w:eastAsia="pt-BR"/>
        </w:rPr>
        <w:t>P</w:t>
      </w:r>
      <w:r w:rsidRPr="00D241F5">
        <w:rPr>
          <w:rFonts w:ascii="Times New Roman" w:hAnsi="Times New Roman"/>
          <w:sz w:val="24"/>
          <w:szCs w:val="24"/>
          <w:lang w:eastAsia="pt-BR"/>
        </w:rPr>
        <w:t>i</w:t>
      </w:r>
      <w:proofErr w:type="spellEnd"/>
      <w:r w:rsidR="00B91C62">
        <w:rPr>
          <w:rFonts w:ascii="Times New Roman" w:hAnsi="Times New Roman"/>
          <w:sz w:val="24"/>
          <w:szCs w:val="24"/>
          <w:lang w:eastAsia="pt-BR"/>
        </w:rPr>
        <w:t xml:space="preserve"> na porta GPIO 4, também foi colocado no sensor um resistor de 10K Ω</w:t>
      </w:r>
      <w:r w:rsidR="00F7037A">
        <w:rPr>
          <w:rFonts w:ascii="Times New Roman" w:hAnsi="Times New Roman"/>
          <w:sz w:val="24"/>
          <w:szCs w:val="24"/>
          <w:lang w:eastAsia="pt-BR"/>
        </w:rPr>
        <w:t>, como mostra a figura 5,</w:t>
      </w:r>
      <w:r w:rsidR="00B91C62">
        <w:rPr>
          <w:rFonts w:ascii="Times New Roman" w:hAnsi="Times New Roman"/>
          <w:sz w:val="24"/>
          <w:szCs w:val="24"/>
          <w:lang w:eastAsia="pt-BR"/>
        </w:rPr>
        <w:t xml:space="preserve"> para calibração do mesmo permitindo uma maior sensibilidade para </w:t>
      </w:r>
      <w:r w:rsidR="00CB0F97">
        <w:rPr>
          <w:rFonts w:ascii="Times New Roman" w:hAnsi="Times New Roman"/>
          <w:sz w:val="24"/>
          <w:szCs w:val="24"/>
          <w:lang w:eastAsia="pt-BR"/>
        </w:rPr>
        <w:t xml:space="preserve">captar temperatura e umidade </w:t>
      </w:r>
      <w:r w:rsidR="003A46EB">
        <w:rPr>
          <w:rFonts w:ascii="Times New Roman" w:hAnsi="Times New Roman"/>
          <w:sz w:val="24"/>
          <w:szCs w:val="24"/>
          <w:lang w:eastAsia="pt-BR"/>
        </w:rPr>
        <w:t>com maior precisão</w:t>
      </w:r>
      <w:r w:rsidR="00F7037A">
        <w:rPr>
          <w:rFonts w:ascii="Times New Roman" w:hAnsi="Times New Roman"/>
          <w:sz w:val="24"/>
          <w:szCs w:val="24"/>
          <w:lang w:eastAsia="pt-BR"/>
        </w:rPr>
        <w:t xml:space="preserve">. </w:t>
      </w:r>
    </w:p>
    <w:p w:rsidR="00F234AE" w:rsidRDefault="00270250" w:rsidP="00D91EA2">
      <w:pPr>
        <w:keepNext/>
        <w:spacing w:line="360" w:lineRule="auto"/>
        <w:jc w:val="center"/>
      </w:pPr>
      <w:r w:rsidRPr="00D241F5">
        <w:rPr>
          <w:rFonts w:ascii="Times New Roman" w:hAnsi="Times New Roman"/>
          <w:noProof/>
          <w:sz w:val="24"/>
          <w:szCs w:val="24"/>
          <w:lang w:eastAsia="pt-BR"/>
        </w:rPr>
        <w:lastRenderedPageBreak/>
        <w:drawing>
          <wp:inline distT="0" distB="0" distL="0" distR="0" wp14:anchorId="69C10309" wp14:editId="2C9E4FBB">
            <wp:extent cx="5076825" cy="36290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6825" cy="3629025"/>
                    </a:xfrm>
                    <a:prstGeom prst="rect">
                      <a:avLst/>
                    </a:prstGeom>
                  </pic:spPr>
                </pic:pic>
              </a:graphicData>
            </a:graphic>
          </wp:inline>
        </w:drawing>
      </w:r>
    </w:p>
    <w:p w:rsidR="00270250" w:rsidRPr="00F234AE" w:rsidRDefault="00F234AE" w:rsidP="00D91EA2">
      <w:pPr>
        <w:pStyle w:val="Legenda"/>
        <w:spacing w:line="360" w:lineRule="auto"/>
        <w:rPr>
          <w:rFonts w:ascii="Times New Roman" w:hAnsi="Times New Roman"/>
          <w:i w:val="0"/>
          <w:color w:val="auto"/>
          <w:sz w:val="24"/>
          <w:szCs w:val="24"/>
          <w:lang w:eastAsia="pt-BR"/>
        </w:rPr>
      </w:pPr>
      <w:r w:rsidRPr="00F234AE">
        <w:rPr>
          <w:rFonts w:ascii="Times New Roman" w:hAnsi="Times New Roman"/>
          <w:i w:val="0"/>
          <w:color w:val="auto"/>
        </w:rPr>
        <w:t xml:space="preserve">Figura </w:t>
      </w:r>
      <w:r w:rsidRPr="00F234AE">
        <w:rPr>
          <w:rFonts w:ascii="Times New Roman" w:hAnsi="Times New Roman"/>
          <w:i w:val="0"/>
          <w:color w:val="auto"/>
        </w:rPr>
        <w:fldChar w:fldCharType="begin"/>
      </w:r>
      <w:r w:rsidRPr="00F234AE">
        <w:rPr>
          <w:rFonts w:ascii="Times New Roman" w:hAnsi="Times New Roman"/>
          <w:i w:val="0"/>
          <w:color w:val="auto"/>
        </w:rPr>
        <w:instrText xml:space="preserve"> SEQ Figura \* ARABIC </w:instrText>
      </w:r>
      <w:r w:rsidRPr="00F234AE">
        <w:rPr>
          <w:rFonts w:ascii="Times New Roman" w:hAnsi="Times New Roman"/>
          <w:i w:val="0"/>
          <w:color w:val="auto"/>
        </w:rPr>
        <w:fldChar w:fldCharType="separate"/>
      </w:r>
      <w:r w:rsidR="00062B6C">
        <w:rPr>
          <w:rFonts w:ascii="Times New Roman" w:hAnsi="Times New Roman"/>
          <w:i w:val="0"/>
          <w:noProof/>
          <w:color w:val="auto"/>
        </w:rPr>
        <w:t>5</w:t>
      </w:r>
      <w:r w:rsidRPr="00F234AE">
        <w:rPr>
          <w:rFonts w:ascii="Times New Roman" w:hAnsi="Times New Roman"/>
          <w:i w:val="0"/>
          <w:color w:val="auto"/>
        </w:rPr>
        <w:fldChar w:fldCharType="end"/>
      </w:r>
      <w:r w:rsidRPr="00F234AE">
        <w:rPr>
          <w:rFonts w:ascii="Times New Roman" w:hAnsi="Times New Roman"/>
          <w:i w:val="0"/>
          <w:color w:val="auto"/>
        </w:rPr>
        <w:t xml:space="preserve"> - esquemático de ligação entre o </w:t>
      </w:r>
      <w:proofErr w:type="spellStart"/>
      <w:r w:rsidRPr="00F234AE">
        <w:rPr>
          <w:rFonts w:ascii="Times New Roman" w:hAnsi="Times New Roman"/>
          <w:i w:val="0"/>
          <w:color w:val="auto"/>
        </w:rPr>
        <w:t>raspbery</w:t>
      </w:r>
      <w:proofErr w:type="spellEnd"/>
      <w:r w:rsidRPr="00F234AE">
        <w:rPr>
          <w:rFonts w:ascii="Times New Roman" w:hAnsi="Times New Roman"/>
          <w:i w:val="0"/>
          <w:color w:val="auto"/>
        </w:rPr>
        <w:t xml:space="preserve"> e o dht11</w:t>
      </w:r>
    </w:p>
    <w:p w:rsidR="004F58A4" w:rsidRPr="00D241F5" w:rsidRDefault="004F58A4" w:rsidP="00D91EA2">
      <w:pPr>
        <w:spacing w:line="360" w:lineRule="auto"/>
        <w:jc w:val="both"/>
        <w:rPr>
          <w:rFonts w:ascii="Times New Roman" w:hAnsi="Times New Roman"/>
          <w:sz w:val="24"/>
          <w:szCs w:val="24"/>
          <w:lang w:eastAsia="pt-BR"/>
        </w:rPr>
      </w:pPr>
    </w:p>
    <w:p w:rsidR="004F58A4" w:rsidRPr="00F7037A" w:rsidRDefault="00F7037A" w:rsidP="00F7037A">
      <w:pPr>
        <w:pStyle w:val="PargrafodaLista"/>
        <w:numPr>
          <w:ilvl w:val="0"/>
          <w:numId w:val="1"/>
        </w:numPr>
        <w:spacing w:line="360" w:lineRule="auto"/>
        <w:jc w:val="both"/>
        <w:rPr>
          <w:rFonts w:ascii="Times New Roman" w:hAnsi="Times New Roman"/>
          <w:b/>
          <w:sz w:val="24"/>
          <w:szCs w:val="24"/>
          <w:lang w:eastAsia="pt-BR"/>
        </w:rPr>
      </w:pPr>
      <w:r w:rsidRPr="00F7037A">
        <w:rPr>
          <w:rFonts w:ascii="Times New Roman" w:hAnsi="Times New Roman"/>
          <w:b/>
          <w:sz w:val="24"/>
          <w:szCs w:val="24"/>
          <w:lang w:eastAsia="pt-BR"/>
        </w:rPr>
        <w:t>PROGRAMAÇÃO</w:t>
      </w:r>
    </w:p>
    <w:p w:rsidR="004F58A4" w:rsidRPr="00D241F5" w:rsidRDefault="00F7037A" w:rsidP="00D91EA2">
      <w:pPr>
        <w:spacing w:line="360" w:lineRule="auto"/>
        <w:jc w:val="both"/>
        <w:rPr>
          <w:rFonts w:ascii="Times New Roman" w:hAnsi="Times New Roman"/>
          <w:sz w:val="24"/>
          <w:szCs w:val="24"/>
          <w:lang w:eastAsia="pt-BR"/>
        </w:rPr>
      </w:pPr>
      <w:r>
        <w:rPr>
          <w:rFonts w:ascii="Times New Roman" w:hAnsi="Times New Roman"/>
          <w:sz w:val="24"/>
          <w:szCs w:val="24"/>
          <w:lang w:eastAsia="pt-BR"/>
        </w:rPr>
        <w:t xml:space="preserve">O </w:t>
      </w:r>
      <w:proofErr w:type="spellStart"/>
      <w:r>
        <w:rPr>
          <w:rFonts w:ascii="Times New Roman" w:hAnsi="Times New Roman"/>
          <w:sz w:val="24"/>
          <w:szCs w:val="24"/>
          <w:lang w:eastAsia="pt-BR"/>
        </w:rPr>
        <w:t>raspberry</w:t>
      </w:r>
      <w:proofErr w:type="spellEnd"/>
      <w:r>
        <w:rPr>
          <w:rFonts w:ascii="Times New Roman" w:hAnsi="Times New Roman"/>
          <w:sz w:val="24"/>
          <w:szCs w:val="24"/>
          <w:lang w:eastAsia="pt-BR"/>
        </w:rPr>
        <w:t xml:space="preserve"> </w:t>
      </w:r>
      <w:proofErr w:type="spellStart"/>
      <w:r>
        <w:rPr>
          <w:rFonts w:ascii="Times New Roman" w:hAnsi="Times New Roman"/>
          <w:sz w:val="24"/>
          <w:szCs w:val="24"/>
          <w:lang w:eastAsia="pt-BR"/>
        </w:rPr>
        <w:t>pi</w:t>
      </w:r>
      <w:proofErr w:type="spellEnd"/>
      <w:r>
        <w:rPr>
          <w:rFonts w:ascii="Times New Roman" w:hAnsi="Times New Roman"/>
          <w:sz w:val="24"/>
          <w:szCs w:val="24"/>
          <w:lang w:eastAsia="pt-BR"/>
        </w:rPr>
        <w:t xml:space="preserve"> </w:t>
      </w:r>
      <w:r w:rsidRPr="00D241F5">
        <w:rPr>
          <w:rFonts w:ascii="Times New Roman" w:hAnsi="Times New Roman"/>
          <w:sz w:val="24"/>
          <w:szCs w:val="24"/>
          <w:lang w:eastAsia="pt-BR"/>
        </w:rPr>
        <w:t>possui rotina programada em C e um cliente NRPE(</w:t>
      </w:r>
      <w:proofErr w:type="spellStart"/>
      <w:r w:rsidRPr="00D241F5">
        <w:rPr>
          <w:rFonts w:ascii="Times New Roman" w:hAnsi="Times New Roman"/>
          <w:sz w:val="24"/>
          <w:szCs w:val="24"/>
          <w:lang w:eastAsia="pt-BR"/>
        </w:rPr>
        <w:t>Nagios</w:t>
      </w:r>
      <w:proofErr w:type="spellEnd"/>
      <w:r w:rsidRPr="00D241F5">
        <w:rPr>
          <w:rFonts w:ascii="Times New Roman" w:hAnsi="Times New Roman"/>
          <w:sz w:val="24"/>
          <w:szCs w:val="24"/>
          <w:lang w:eastAsia="pt-BR"/>
        </w:rPr>
        <w:t xml:space="preserve"> Remote </w:t>
      </w:r>
      <w:proofErr w:type="spellStart"/>
      <w:r w:rsidRPr="00D241F5">
        <w:rPr>
          <w:rFonts w:ascii="Times New Roman" w:hAnsi="Times New Roman"/>
          <w:sz w:val="24"/>
          <w:szCs w:val="24"/>
          <w:lang w:eastAsia="pt-BR"/>
        </w:rPr>
        <w:t>Plugin</w:t>
      </w:r>
      <w:proofErr w:type="spellEnd"/>
      <w:r w:rsidRPr="00D241F5">
        <w:rPr>
          <w:rFonts w:ascii="Times New Roman" w:hAnsi="Times New Roman"/>
          <w:sz w:val="24"/>
          <w:szCs w:val="24"/>
          <w:lang w:eastAsia="pt-BR"/>
        </w:rPr>
        <w:t xml:space="preserve"> Executor) que transmiti as informações pela rede ao servidor, possibilitando o monitoramento remoto, este servidor deverá ter o </w:t>
      </w:r>
      <w:proofErr w:type="spellStart"/>
      <w:r w:rsidRPr="00D241F5">
        <w:rPr>
          <w:rFonts w:ascii="Times New Roman" w:hAnsi="Times New Roman"/>
          <w:sz w:val="24"/>
          <w:szCs w:val="24"/>
          <w:lang w:eastAsia="pt-BR"/>
        </w:rPr>
        <w:t>Nagios</w:t>
      </w:r>
      <w:proofErr w:type="spellEnd"/>
      <w:r w:rsidRPr="00D241F5">
        <w:rPr>
          <w:rFonts w:ascii="Times New Roman" w:hAnsi="Times New Roman"/>
          <w:sz w:val="24"/>
          <w:szCs w:val="24"/>
          <w:lang w:eastAsia="pt-BR"/>
        </w:rPr>
        <w:t xml:space="preserve"> instalado e configurando e também o apache, </w:t>
      </w:r>
      <w:r w:rsidRPr="00D241F5">
        <w:rPr>
          <w:rFonts w:ascii="Times New Roman" w:hAnsi="Times New Roman"/>
          <w:sz w:val="24"/>
          <w:szCs w:val="24"/>
        </w:rPr>
        <w:t xml:space="preserve">que </w:t>
      </w:r>
      <w:r w:rsidRPr="00D241F5">
        <w:rPr>
          <w:rFonts w:ascii="Times New Roman" w:hAnsi="Times New Roman"/>
          <w:sz w:val="24"/>
          <w:szCs w:val="24"/>
          <w:lang w:eastAsia="pt-BR"/>
        </w:rPr>
        <w:t xml:space="preserve">finalmente preencherá uma interface web com estes dados, caso o apache não esteja devidamente configurando o </w:t>
      </w:r>
      <w:proofErr w:type="spellStart"/>
      <w:r w:rsidRPr="00D241F5">
        <w:rPr>
          <w:rFonts w:ascii="Times New Roman" w:hAnsi="Times New Roman"/>
          <w:sz w:val="24"/>
          <w:szCs w:val="24"/>
          <w:lang w:eastAsia="pt-BR"/>
        </w:rPr>
        <w:t>Nagios</w:t>
      </w:r>
      <w:proofErr w:type="spellEnd"/>
      <w:r w:rsidRPr="00D241F5">
        <w:rPr>
          <w:rFonts w:ascii="Times New Roman" w:hAnsi="Times New Roman"/>
          <w:sz w:val="24"/>
          <w:szCs w:val="24"/>
          <w:lang w:eastAsia="pt-BR"/>
        </w:rPr>
        <w:t xml:space="preserve"> não irá funcionar</w:t>
      </w:r>
      <w:r w:rsidRPr="00D241F5">
        <w:rPr>
          <w:rFonts w:ascii="Times New Roman" w:hAnsi="Times New Roman"/>
          <w:sz w:val="24"/>
          <w:szCs w:val="24"/>
        </w:rPr>
        <w:t>.</w:t>
      </w:r>
      <w:r w:rsidRPr="00D241F5">
        <w:rPr>
          <w:rFonts w:ascii="Times New Roman" w:hAnsi="Times New Roman"/>
          <w:sz w:val="24"/>
          <w:szCs w:val="24"/>
          <w:lang w:eastAsia="pt-BR"/>
        </w:rPr>
        <w:t xml:space="preserve"> Para acessar essas informações é necessário uma autenticação que será feita pela web, assim protegendo dados para ter uma maior confiabilidade.</w:t>
      </w:r>
    </w:p>
    <w:p w:rsidR="004F58A4" w:rsidRDefault="004F58A4" w:rsidP="00D91EA2">
      <w:pPr>
        <w:spacing w:line="360" w:lineRule="auto"/>
        <w:jc w:val="both"/>
        <w:rPr>
          <w:rFonts w:ascii="Times New Roman" w:hAnsi="Times New Roman"/>
          <w:sz w:val="24"/>
          <w:szCs w:val="24"/>
          <w:lang w:eastAsia="pt-BR"/>
        </w:rPr>
      </w:pPr>
    </w:p>
    <w:p w:rsidR="00673AB9" w:rsidRDefault="00673AB9" w:rsidP="00D91EA2">
      <w:pPr>
        <w:spacing w:line="360" w:lineRule="auto"/>
        <w:jc w:val="both"/>
        <w:rPr>
          <w:rFonts w:ascii="Times New Roman" w:hAnsi="Times New Roman"/>
          <w:sz w:val="24"/>
          <w:szCs w:val="24"/>
          <w:lang w:eastAsia="pt-BR"/>
        </w:rPr>
      </w:pPr>
    </w:p>
    <w:p w:rsidR="00673AB9" w:rsidRDefault="00673AB9" w:rsidP="00D91EA2">
      <w:pPr>
        <w:spacing w:line="360" w:lineRule="auto"/>
        <w:jc w:val="both"/>
        <w:rPr>
          <w:rFonts w:ascii="Times New Roman" w:hAnsi="Times New Roman"/>
          <w:sz w:val="24"/>
          <w:szCs w:val="24"/>
          <w:lang w:eastAsia="pt-BR"/>
        </w:rPr>
      </w:pPr>
    </w:p>
    <w:p w:rsidR="00673AB9" w:rsidRDefault="00673AB9" w:rsidP="00D91EA2">
      <w:pPr>
        <w:spacing w:line="360" w:lineRule="auto"/>
        <w:jc w:val="both"/>
        <w:rPr>
          <w:rFonts w:ascii="Times New Roman" w:hAnsi="Times New Roman"/>
          <w:sz w:val="24"/>
          <w:szCs w:val="24"/>
          <w:lang w:eastAsia="pt-BR"/>
        </w:rPr>
      </w:pPr>
    </w:p>
    <w:p w:rsidR="00673AB9" w:rsidRPr="00D241F5" w:rsidRDefault="00673AB9" w:rsidP="00D91EA2">
      <w:pPr>
        <w:spacing w:line="360" w:lineRule="auto"/>
        <w:jc w:val="both"/>
        <w:rPr>
          <w:rFonts w:ascii="Times New Roman" w:hAnsi="Times New Roman"/>
          <w:sz w:val="24"/>
          <w:szCs w:val="24"/>
          <w:lang w:eastAsia="pt-BR"/>
        </w:rPr>
      </w:pPr>
    </w:p>
    <w:p w:rsidR="004F58A4" w:rsidRDefault="004F58A4" w:rsidP="00D91EA2">
      <w:pPr>
        <w:spacing w:line="360" w:lineRule="auto"/>
        <w:jc w:val="both"/>
        <w:rPr>
          <w:rFonts w:ascii="Times New Roman" w:hAnsi="Times New Roman"/>
          <w:b/>
          <w:sz w:val="24"/>
          <w:szCs w:val="24"/>
          <w:lang w:eastAsia="pt-BR"/>
        </w:rPr>
      </w:pPr>
      <w:r w:rsidRPr="00C327FB">
        <w:rPr>
          <w:rFonts w:ascii="Times New Roman" w:hAnsi="Times New Roman"/>
          <w:b/>
          <w:sz w:val="24"/>
          <w:szCs w:val="24"/>
          <w:lang w:eastAsia="pt-BR"/>
        </w:rPr>
        <w:lastRenderedPageBreak/>
        <w:t>R</w:t>
      </w:r>
      <w:r w:rsidR="00C327FB">
        <w:rPr>
          <w:rFonts w:ascii="Times New Roman" w:hAnsi="Times New Roman"/>
          <w:b/>
          <w:sz w:val="24"/>
          <w:szCs w:val="24"/>
          <w:lang w:eastAsia="pt-BR"/>
        </w:rPr>
        <w:t>ESULTADOS</w:t>
      </w:r>
      <w:r w:rsidRPr="00C327FB">
        <w:rPr>
          <w:rFonts w:ascii="Times New Roman" w:hAnsi="Times New Roman"/>
          <w:b/>
          <w:sz w:val="24"/>
          <w:szCs w:val="24"/>
          <w:lang w:eastAsia="pt-BR"/>
        </w:rPr>
        <w:t>:</w:t>
      </w:r>
    </w:p>
    <w:p w:rsidR="007A12FC" w:rsidRDefault="007A12FC" w:rsidP="00D91EA2">
      <w:pPr>
        <w:spacing w:line="360" w:lineRule="auto"/>
        <w:jc w:val="both"/>
        <w:rPr>
          <w:rFonts w:ascii="Times New Roman" w:hAnsi="Times New Roman"/>
          <w:sz w:val="24"/>
          <w:szCs w:val="24"/>
          <w:lang w:eastAsia="pt-BR"/>
        </w:rPr>
      </w:pPr>
      <w:r>
        <w:rPr>
          <w:rFonts w:ascii="Times New Roman" w:hAnsi="Times New Roman"/>
          <w:sz w:val="24"/>
          <w:szCs w:val="24"/>
          <w:lang w:eastAsia="pt-BR"/>
        </w:rPr>
        <w:t>Realmente o protótipo instalado na sala de telemática provou-se bem eficaz. Foi possível verificar a temperatura e umidade do ambiente de forma remota verificando a todo momento a estabilidade climática da sala garantindo assim a segurança dos equipamentos que lá se encontram.</w:t>
      </w:r>
      <w:r w:rsidR="000774E3">
        <w:rPr>
          <w:rFonts w:ascii="Times New Roman" w:hAnsi="Times New Roman"/>
          <w:sz w:val="24"/>
          <w:szCs w:val="24"/>
          <w:lang w:eastAsia="pt-BR"/>
        </w:rPr>
        <w:t xml:space="preserve"> A figura 6 mostra a tela do monitor do funcionário do TI comprovando a estabilidade da temperatura e umidade da sala de telemática.</w:t>
      </w:r>
    </w:p>
    <w:p w:rsidR="00611D7B" w:rsidRDefault="00062B6C" w:rsidP="000774E3">
      <w:pPr>
        <w:pStyle w:val="Legenda"/>
        <w:rPr>
          <w:rFonts w:ascii="Times New Roman" w:hAnsi="Times New Roman"/>
          <w:color w:val="auto"/>
          <w:sz w:val="24"/>
          <w:szCs w:val="24"/>
          <w:lang w:eastAsia="pt-BR"/>
        </w:rPr>
      </w:pPr>
      <w:r>
        <w:rPr>
          <w:rFonts w:ascii="Times New Roman" w:hAnsi="Times New Roman"/>
          <w:color w:val="auto"/>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4.25pt">
            <v:imagedata r:id="rId13" o:title="1"/>
          </v:shape>
        </w:pict>
      </w:r>
    </w:p>
    <w:p w:rsidR="000774E3" w:rsidRPr="000774E3" w:rsidRDefault="000774E3" w:rsidP="000774E3">
      <w:pPr>
        <w:rPr>
          <w:rFonts w:ascii="Times New Roman" w:hAnsi="Times New Roman"/>
          <w:sz w:val="18"/>
          <w:lang w:eastAsia="pt-BR"/>
        </w:rPr>
      </w:pPr>
      <w:r w:rsidRPr="000774E3">
        <w:rPr>
          <w:rFonts w:ascii="Times New Roman" w:hAnsi="Times New Roman"/>
          <w:sz w:val="18"/>
        </w:rPr>
        <w:t xml:space="preserve">Figura </w:t>
      </w:r>
      <w:r w:rsidRPr="000774E3">
        <w:rPr>
          <w:rFonts w:ascii="Times New Roman" w:hAnsi="Times New Roman"/>
          <w:sz w:val="18"/>
        </w:rPr>
        <w:fldChar w:fldCharType="begin"/>
      </w:r>
      <w:r w:rsidRPr="000774E3">
        <w:rPr>
          <w:rFonts w:ascii="Times New Roman" w:hAnsi="Times New Roman"/>
          <w:sz w:val="18"/>
        </w:rPr>
        <w:instrText xml:space="preserve"> SEQ Figura \* ARABIC </w:instrText>
      </w:r>
      <w:r w:rsidRPr="000774E3">
        <w:rPr>
          <w:rFonts w:ascii="Times New Roman" w:hAnsi="Times New Roman"/>
          <w:sz w:val="18"/>
        </w:rPr>
        <w:fldChar w:fldCharType="separate"/>
      </w:r>
      <w:r w:rsidR="00062B6C">
        <w:rPr>
          <w:rFonts w:ascii="Times New Roman" w:hAnsi="Times New Roman"/>
          <w:noProof/>
          <w:sz w:val="18"/>
        </w:rPr>
        <w:t>6</w:t>
      </w:r>
      <w:r w:rsidRPr="000774E3">
        <w:rPr>
          <w:rFonts w:ascii="Times New Roman" w:hAnsi="Times New Roman"/>
          <w:sz w:val="18"/>
        </w:rPr>
        <w:fldChar w:fldCharType="end"/>
      </w:r>
      <w:r w:rsidRPr="000774E3">
        <w:rPr>
          <w:rFonts w:ascii="Times New Roman" w:hAnsi="Times New Roman"/>
          <w:sz w:val="18"/>
        </w:rPr>
        <w:t xml:space="preserve"> - status da temperatura e umidade </w:t>
      </w:r>
    </w:p>
    <w:p w:rsidR="00ED67D1" w:rsidRPr="000774E3" w:rsidRDefault="00ED67D1"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270250" w:rsidRPr="00D241F5" w:rsidRDefault="00270250" w:rsidP="00D91EA2">
      <w:pPr>
        <w:spacing w:line="360" w:lineRule="auto"/>
        <w:jc w:val="both"/>
        <w:rPr>
          <w:rFonts w:ascii="Times New Roman" w:hAnsi="Times New Roman"/>
          <w:sz w:val="24"/>
          <w:szCs w:val="24"/>
          <w:lang w:eastAsia="pt-BR"/>
        </w:rPr>
      </w:pPr>
    </w:p>
    <w:p w:rsidR="00C327FB" w:rsidRDefault="00C327FB" w:rsidP="00D91EA2">
      <w:pPr>
        <w:widowControl w:val="0"/>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lastRenderedPageBreak/>
        <w:t>CONCLUSÃO</w:t>
      </w:r>
    </w:p>
    <w:p w:rsidR="00016E04" w:rsidRPr="00D241F5" w:rsidRDefault="00016E04" w:rsidP="00D91EA2">
      <w:pPr>
        <w:spacing w:line="360" w:lineRule="auto"/>
        <w:jc w:val="both"/>
        <w:rPr>
          <w:rFonts w:ascii="Times New Roman" w:hAnsi="Times New Roman"/>
          <w:sz w:val="24"/>
          <w:szCs w:val="24"/>
          <w:lang w:eastAsia="pt-BR"/>
        </w:rPr>
      </w:pPr>
      <w:r w:rsidRPr="00D241F5">
        <w:rPr>
          <w:rFonts w:ascii="Times New Roman" w:hAnsi="Times New Roman"/>
          <w:sz w:val="24"/>
          <w:szCs w:val="24"/>
          <w:lang w:eastAsia="pt-BR"/>
        </w:rPr>
        <w:t>Com a automatização da captação de temperatura e umidade da sala de telemática foi realmente percebido maior controle do funcionário em analisar dados, tudo isso via computador em sua própria mesa, sem necessidade de ir ao local e realizar a leitura de temperatura.</w:t>
      </w:r>
    </w:p>
    <w:p w:rsidR="00C327FB" w:rsidRDefault="00C327FB" w:rsidP="00D91EA2">
      <w:pPr>
        <w:spacing w:line="360" w:lineRule="auto"/>
        <w:jc w:val="both"/>
        <w:rPr>
          <w:rFonts w:ascii="Times New Roman" w:hAnsi="Times New Roman"/>
          <w:sz w:val="24"/>
          <w:szCs w:val="24"/>
          <w:lang w:eastAsia="pt-BR"/>
        </w:rPr>
      </w:pPr>
    </w:p>
    <w:p w:rsidR="00C327FB" w:rsidRDefault="00C327FB" w:rsidP="00D91EA2">
      <w:pPr>
        <w:suppressAutoHyphens w:val="0"/>
        <w:spacing w:after="160" w:line="360" w:lineRule="auto"/>
        <w:rPr>
          <w:rFonts w:ascii="Times New Roman" w:hAnsi="Times New Roman"/>
          <w:sz w:val="24"/>
          <w:szCs w:val="24"/>
          <w:lang w:eastAsia="pt-BR"/>
        </w:rPr>
      </w:pPr>
      <w:r>
        <w:rPr>
          <w:rFonts w:ascii="Times New Roman" w:hAnsi="Times New Roman"/>
          <w:sz w:val="24"/>
          <w:szCs w:val="24"/>
          <w:lang w:eastAsia="pt-BR"/>
        </w:rPr>
        <w:br w:type="page"/>
      </w:r>
    </w:p>
    <w:sdt>
      <w:sdtPr>
        <w:id w:val="1315456142"/>
        <w:docPartObj>
          <w:docPartGallery w:val="Bibliographies"/>
          <w:docPartUnique/>
        </w:docPartObj>
      </w:sdtPr>
      <w:sdtEndPr/>
      <w:sdtContent>
        <w:p w:rsidR="008854AE" w:rsidRPr="00AD323E" w:rsidRDefault="00AD323E" w:rsidP="00AD323E">
          <w:pPr>
            <w:spacing w:line="360" w:lineRule="auto"/>
            <w:jc w:val="both"/>
            <w:rPr>
              <w:rFonts w:ascii="Times New Roman" w:hAnsi="Times New Roman"/>
              <w:b/>
              <w:sz w:val="24"/>
              <w:szCs w:val="24"/>
              <w:lang w:eastAsia="pt-BR"/>
            </w:rPr>
          </w:pPr>
          <w:r w:rsidRPr="00C327FB">
            <w:rPr>
              <w:rFonts w:ascii="Times New Roman" w:hAnsi="Times New Roman"/>
              <w:b/>
              <w:sz w:val="24"/>
              <w:szCs w:val="24"/>
              <w:lang w:eastAsia="pt-BR"/>
            </w:rPr>
            <w:t>B</w:t>
          </w:r>
          <w:r>
            <w:rPr>
              <w:rFonts w:ascii="Times New Roman" w:hAnsi="Times New Roman"/>
              <w:b/>
              <w:sz w:val="24"/>
              <w:szCs w:val="24"/>
              <w:lang w:eastAsia="pt-BR"/>
            </w:rPr>
            <w:t>IBLIOGRAFIA</w:t>
          </w:r>
          <w:r w:rsidRPr="00C327FB">
            <w:rPr>
              <w:rFonts w:ascii="Times New Roman" w:hAnsi="Times New Roman"/>
              <w:b/>
              <w:sz w:val="24"/>
              <w:szCs w:val="24"/>
              <w:lang w:eastAsia="pt-BR"/>
            </w:rPr>
            <w:t>:</w:t>
          </w:r>
        </w:p>
        <w:sdt>
          <w:sdtPr>
            <w:id w:val="111145805"/>
            <w:bibliography/>
          </w:sdtPr>
          <w:sdtEndPr/>
          <w:sdtContent>
            <w:p w:rsidR="00B520C8" w:rsidRPr="00B520C8" w:rsidRDefault="008854AE" w:rsidP="00B520C8">
              <w:pPr>
                <w:pStyle w:val="Bibliografia"/>
                <w:ind w:left="720" w:hanging="720"/>
                <w:rPr>
                  <w:rFonts w:ascii="Times New Roman" w:hAnsi="Times New Roman"/>
                  <w:noProof/>
                  <w:sz w:val="24"/>
                  <w:szCs w:val="24"/>
                </w:rPr>
              </w:pPr>
              <w:r w:rsidRPr="00B520C8">
                <w:rPr>
                  <w:rFonts w:ascii="Times New Roman" w:hAnsi="Times New Roman"/>
                  <w:sz w:val="24"/>
                  <w:szCs w:val="24"/>
                </w:rPr>
                <w:fldChar w:fldCharType="begin"/>
              </w:r>
              <w:r w:rsidRPr="00B520C8">
                <w:rPr>
                  <w:rFonts w:ascii="Times New Roman" w:hAnsi="Times New Roman"/>
                  <w:sz w:val="24"/>
                  <w:szCs w:val="24"/>
                </w:rPr>
                <w:instrText>BIBLIOGRAPHY</w:instrText>
              </w:r>
              <w:r w:rsidRPr="00B520C8">
                <w:rPr>
                  <w:rFonts w:ascii="Times New Roman" w:hAnsi="Times New Roman"/>
                  <w:sz w:val="24"/>
                  <w:szCs w:val="24"/>
                </w:rPr>
                <w:fldChar w:fldCharType="separate"/>
              </w:r>
              <w:r w:rsidR="00B520C8" w:rsidRPr="00B520C8">
                <w:rPr>
                  <w:rFonts w:ascii="Times New Roman" w:hAnsi="Times New Roman"/>
                  <w:noProof/>
                  <w:sz w:val="24"/>
                  <w:szCs w:val="24"/>
                </w:rPr>
                <w:t xml:space="preserve">Gussow, M. (2004). </w:t>
              </w:r>
              <w:r w:rsidR="00B520C8" w:rsidRPr="00B520C8">
                <w:rPr>
                  <w:rFonts w:ascii="Times New Roman" w:hAnsi="Times New Roman"/>
                  <w:i/>
                  <w:iCs/>
                  <w:noProof/>
                  <w:sz w:val="24"/>
                  <w:szCs w:val="24"/>
                </w:rPr>
                <w:t>Eletricidade básica.</w:t>
              </w:r>
              <w:r w:rsidR="00B520C8" w:rsidRPr="00B520C8">
                <w:rPr>
                  <w:rFonts w:ascii="Times New Roman" w:hAnsi="Times New Roman"/>
                  <w:noProof/>
                  <w:sz w:val="24"/>
                  <w:szCs w:val="24"/>
                </w:rPr>
                <w:t xml:space="preserve"> São Paulo: Pearson.</w:t>
              </w:r>
            </w:p>
            <w:p w:rsidR="00B520C8" w:rsidRPr="00B520C8" w:rsidRDefault="00B520C8" w:rsidP="00B520C8">
              <w:pPr>
                <w:pStyle w:val="Bibliografia"/>
                <w:ind w:left="720" w:hanging="720"/>
                <w:rPr>
                  <w:rFonts w:ascii="Times New Roman" w:hAnsi="Times New Roman"/>
                  <w:noProof/>
                  <w:sz w:val="24"/>
                  <w:szCs w:val="24"/>
                </w:rPr>
              </w:pPr>
              <w:r w:rsidRPr="00B520C8">
                <w:rPr>
                  <w:rFonts w:ascii="Times New Roman" w:hAnsi="Times New Roman"/>
                  <w:noProof/>
                  <w:sz w:val="24"/>
                  <w:szCs w:val="24"/>
                </w:rPr>
                <w:t xml:space="preserve">James W. Nilsson, Susan A. Riedel. (2009). </w:t>
              </w:r>
              <w:r w:rsidRPr="00B520C8">
                <w:rPr>
                  <w:rFonts w:ascii="Times New Roman" w:hAnsi="Times New Roman"/>
                  <w:i/>
                  <w:iCs/>
                  <w:noProof/>
                  <w:sz w:val="24"/>
                  <w:szCs w:val="24"/>
                </w:rPr>
                <w:t>Circuitos elétricos.</w:t>
              </w:r>
              <w:r w:rsidRPr="00B520C8">
                <w:rPr>
                  <w:rFonts w:ascii="Times New Roman" w:hAnsi="Times New Roman"/>
                  <w:noProof/>
                  <w:sz w:val="24"/>
                  <w:szCs w:val="24"/>
                </w:rPr>
                <w:t xml:space="preserve"> São Paulo: Pearson.</w:t>
              </w:r>
            </w:p>
            <w:p w:rsidR="00B520C8" w:rsidRPr="00B520C8" w:rsidRDefault="00B520C8" w:rsidP="00B520C8">
              <w:pPr>
                <w:pStyle w:val="Bibliografia"/>
                <w:ind w:left="720" w:hanging="720"/>
                <w:rPr>
                  <w:rFonts w:ascii="Times New Roman" w:hAnsi="Times New Roman"/>
                  <w:noProof/>
                  <w:sz w:val="24"/>
                  <w:szCs w:val="24"/>
                </w:rPr>
              </w:pPr>
              <w:r w:rsidRPr="00B520C8">
                <w:rPr>
                  <w:rFonts w:ascii="Times New Roman" w:hAnsi="Times New Roman"/>
                  <w:noProof/>
                  <w:sz w:val="24"/>
                  <w:szCs w:val="24"/>
                </w:rPr>
                <w:t xml:space="preserve">Monk, S. (2014). </w:t>
              </w:r>
              <w:r w:rsidRPr="00B520C8">
                <w:rPr>
                  <w:rFonts w:ascii="Times New Roman" w:hAnsi="Times New Roman"/>
                  <w:i/>
                  <w:iCs/>
                  <w:noProof/>
                  <w:sz w:val="24"/>
                  <w:szCs w:val="24"/>
                </w:rPr>
                <w:t>Raspberry Pi Cookbook.</w:t>
              </w:r>
              <w:r w:rsidRPr="00B520C8">
                <w:rPr>
                  <w:rFonts w:ascii="Times New Roman" w:hAnsi="Times New Roman"/>
                  <w:noProof/>
                  <w:sz w:val="24"/>
                  <w:szCs w:val="24"/>
                </w:rPr>
                <w:t xml:space="preserve"> Sebastopol: O'reilly.</w:t>
              </w:r>
            </w:p>
            <w:p w:rsidR="008854AE" w:rsidRDefault="008854AE" w:rsidP="00B520C8">
              <w:pPr>
                <w:widowControl w:val="0"/>
                <w:overflowPunct w:val="0"/>
                <w:autoSpaceDE w:val="0"/>
                <w:autoSpaceDN w:val="0"/>
                <w:adjustRightInd w:val="0"/>
                <w:spacing w:after="0" w:line="310" w:lineRule="auto"/>
                <w:ind w:right="360"/>
                <w:jc w:val="both"/>
                <w:rPr>
                  <w:rFonts w:ascii="Times New Roman" w:hAnsi="Times New Roman"/>
                  <w:sz w:val="24"/>
                  <w:szCs w:val="24"/>
                </w:rPr>
              </w:pPr>
              <w:r w:rsidRPr="00B520C8">
                <w:rPr>
                  <w:rFonts w:ascii="Times New Roman" w:hAnsi="Times New Roman"/>
                  <w:b/>
                  <w:bCs/>
                  <w:sz w:val="24"/>
                  <w:szCs w:val="24"/>
                </w:rPr>
                <w:fldChar w:fldCharType="end"/>
              </w:r>
              <w:r w:rsidRPr="005E1692">
                <w:rPr>
                  <w:rFonts w:ascii="Times New Roman" w:hAnsi="Times New Roman"/>
                  <w:sz w:val="24"/>
                  <w:szCs w:val="24"/>
                </w:rPr>
                <w:t>DHT11. Disponível em: http://www.micropik.com/PDF/dht11.pdf</w:t>
              </w:r>
              <w:r w:rsidRPr="005E1692">
                <w:rPr>
                  <w:rFonts w:ascii="Times New Roman" w:hAnsi="Times New Roman"/>
                  <w:color w:val="0000FF"/>
                  <w:sz w:val="24"/>
                  <w:szCs w:val="24"/>
                  <w:u w:val="single"/>
                </w:rPr>
                <w:t>.</w:t>
              </w:r>
              <w:r w:rsidRPr="005E1692">
                <w:rPr>
                  <w:rFonts w:ascii="Times New Roman" w:hAnsi="Times New Roman"/>
                  <w:sz w:val="24"/>
                  <w:szCs w:val="24"/>
                </w:rPr>
                <w:t xml:space="preserve"> Acessado em 2 de março de 2016.</w:t>
              </w:r>
            </w:p>
            <w:p w:rsidR="00201C7A" w:rsidRPr="005E1692" w:rsidRDefault="00201C7A" w:rsidP="008854AE">
              <w:pPr>
                <w:widowControl w:val="0"/>
                <w:overflowPunct w:val="0"/>
                <w:autoSpaceDE w:val="0"/>
                <w:autoSpaceDN w:val="0"/>
                <w:adjustRightInd w:val="0"/>
                <w:spacing w:after="0" w:line="310" w:lineRule="auto"/>
                <w:ind w:right="360"/>
                <w:jc w:val="both"/>
                <w:rPr>
                  <w:rFonts w:ascii="Times New Roman" w:hAnsi="Times New Roman"/>
                  <w:sz w:val="24"/>
                  <w:szCs w:val="24"/>
                </w:rPr>
              </w:pPr>
              <w:proofErr w:type="spellStart"/>
              <w:r>
                <w:rPr>
                  <w:rFonts w:ascii="Times New Roman" w:hAnsi="Times New Roman"/>
                  <w:sz w:val="24"/>
                  <w:szCs w:val="24"/>
                </w:rPr>
                <w:t>Nagios</w:t>
              </w:r>
              <w:proofErr w:type="spellEnd"/>
              <w:r>
                <w:rPr>
                  <w:rFonts w:ascii="Times New Roman" w:hAnsi="Times New Roman"/>
                  <w:sz w:val="24"/>
                  <w:szCs w:val="24"/>
                </w:rPr>
                <w:t xml:space="preserve">. Disponível em </w:t>
              </w:r>
              <w:hyperlink r:id="rId14" w:history="1">
                <w:r w:rsidRPr="009F6996">
                  <w:rPr>
                    <w:rStyle w:val="Hyperlink"/>
                    <w:rFonts w:ascii="Times New Roman" w:hAnsi="Times New Roman"/>
                    <w:sz w:val="24"/>
                    <w:szCs w:val="24"/>
                  </w:rPr>
                  <w:t>https://library.nagios.com/</w:t>
                </w:r>
              </w:hyperlink>
              <w:r>
                <w:rPr>
                  <w:rFonts w:ascii="Times New Roman" w:hAnsi="Times New Roman"/>
                  <w:sz w:val="24"/>
                  <w:szCs w:val="24"/>
                </w:rPr>
                <w:t>. Acessado em 5 de março de 2016</w:t>
              </w:r>
            </w:p>
            <w:p w:rsidR="008854AE" w:rsidRDefault="007E7336" w:rsidP="008854AE"/>
          </w:sdtContent>
        </w:sdt>
      </w:sdtContent>
    </w:sdt>
    <w:p w:rsidR="00270250" w:rsidRPr="00D241F5" w:rsidRDefault="00270250" w:rsidP="00D91EA2">
      <w:pPr>
        <w:spacing w:line="360" w:lineRule="auto"/>
        <w:jc w:val="both"/>
        <w:rPr>
          <w:rFonts w:ascii="Times New Roman" w:hAnsi="Times New Roman"/>
          <w:sz w:val="24"/>
          <w:szCs w:val="24"/>
          <w:lang w:eastAsia="pt-BR"/>
        </w:rPr>
      </w:pPr>
    </w:p>
    <w:sectPr w:rsidR="00270250" w:rsidRPr="00D241F5" w:rsidSect="002B3528">
      <w:pgSz w:w="11906" w:h="16838"/>
      <w:pgMar w:top="1701" w:right="1133"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336" w:rsidRDefault="007E7336" w:rsidP="00165D0A">
      <w:pPr>
        <w:spacing w:after="0" w:line="240" w:lineRule="auto"/>
      </w:pPr>
      <w:r>
        <w:separator/>
      </w:r>
    </w:p>
  </w:endnote>
  <w:endnote w:type="continuationSeparator" w:id="0">
    <w:p w:rsidR="007E7336" w:rsidRDefault="007E7336" w:rsidP="0016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336" w:rsidRDefault="007E7336" w:rsidP="00165D0A">
      <w:pPr>
        <w:spacing w:after="0" w:line="240" w:lineRule="auto"/>
      </w:pPr>
      <w:r>
        <w:separator/>
      </w:r>
    </w:p>
  </w:footnote>
  <w:footnote w:type="continuationSeparator" w:id="0">
    <w:p w:rsidR="007E7336" w:rsidRDefault="007E7336" w:rsidP="00165D0A">
      <w:pPr>
        <w:spacing w:after="0" w:line="240" w:lineRule="auto"/>
      </w:pPr>
      <w:r>
        <w:continuationSeparator/>
      </w:r>
    </w:p>
  </w:footnote>
  <w:footnote w:id="1">
    <w:p w:rsidR="00454834" w:rsidRPr="00454834" w:rsidRDefault="0041471D" w:rsidP="0041471D">
      <w:pPr>
        <w:pStyle w:val="Rodap"/>
        <w:jc w:val="both"/>
        <w:rPr>
          <w:rFonts w:ascii="Arial" w:hAnsi="Arial" w:cs="Arial"/>
          <w:sz w:val="18"/>
          <w:szCs w:val="18"/>
        </w:rPr>
      </w:pPr>
      <w:r w:rsidRPr="00454834">
        <w:rPr>
          <w:rFonts w:ascii="Arial" w:hAnsi="Arial" w:cs="Arial"/>
          <w:sz w:val="18"/>
          <w:szCs w:val="18"/>
        </w:rPr>
        <w:t>Fomento: FNDE/PET. Bolsistas</w:t>
      </w:r>
      <w:r w:rsidR="00454834" w:rsidRPr="00454834">
        <w:rPr>
          <w:rFonts w:ascii="Arial" w:hAnsi="Arial" w:cs="Arial"/>
          <w:sz w:val="18"/>
          <w:szCs w:val="18"/>
        </w:rPr>
        <w:t xml:space="preserve"> do PET</w:t>
      </w:r>
      <w:r w:rsidRPr="00454834">
        <w:rPr>
          <w:rFonts w:ascii="Arial" w:hAnsi="Arial" w:cs="Arial"/>
          <w:sz w:val="18"/>
          <w:szCs w:val="18"/>
        </w:rPr>
        <w:t xml:space="preserve">: ¹Felipe Souza Amaral, graduação em engenharia mecatrônica, </w:t>
      </w:r>
      <w:hyperlink r:id="rId1" w:history="1">
        <w:r w:rsidRPr="00454834">
          <w:rPr>
            <w:rStyle w:val="Hyperlink"/>
            <w:rFonts w:ascii="Arial" w:hAnsi="Arial" w:cs="Arial"/>
            <w:sz w:val="18"/>
            <w:szCs w:val="18"/>
          </w:rPr>
          <w:t>felipengmec@gmail.com</w:t>
        </w:r>
      </w:hyperlink>
      <w:r w:rsidR="00454834" w:rsidRPr="00454834">
        <w:rPr>
          <w:rFonts w:ascii="Arial" w:hAnsi="Arial" w:cs="Arial"/>
          <w:sz w:val="18"/>
          <w:szCs w:val="18"/>
        </w:rPr>
        <w:t>.</w:t>
      </w:r>
    </w:p>
    <w:p w:rsidR="00454834" w:rsidRPr="00454834" w:rsidRDefault="0041471D" w:rsidP="0041471D">
      <w:pPr>
        <w:pStyle w:val="Rodap"/>
        <w:jc w:val="both"/>
        <w:rPr>
          <w:rStyle w:val="Hyperlink"/>
          <w:rFonts w:ascii="Arial" w:eastAsia="Times New Roman" w:hAnsi="Arial" w:cs="Arial"/>
          <w:sz w:val="18"/>
          <w:szCs w:val="18"/>
          <w:lang w:eastAsia="pt-BR"/>
        </w:rPr>
      </w:pPr>
      <w:r w:rsidRPr="00454834">
        <w:rPr>
          <w:rFonts w:ascii="Arial" w:hAnsi="Arial" w:cs="Arial"/>
          <w:sz w:val="18"/>
          <w:szCs w:val="18"/>
        </w:rPr>
        <w:t xml:space="preserve"> ²</w:t>
      </w:r>
      <w:r w:rsidR="00454834" w:rsidRPr="00454834">
        <w:rPr>
          <w:rFonts w:ascii="Arial" w:hAnsi="Arial" w:cs="Arial"/>
          <w:sz w:val="18"/>
          <w:szCs w:val="18"/>
        </w:rPr>
        <w:t xml:space="preserve">Profissional do núcleo do TI </w:t>
      </w:r>
      <w:r w:rsidR="00454834" w:rsidRPr="00454834">
        <w:rPr>
          <w:rFonts w:ascii="Arial" w:hAnsi="Arial" w:cs="Arial"/>
          <w:color w:val="000000"/>
          <w:sz w:val="18"/>
          <w:szCs w:val="18"/>
        </w:rPr>
        <w:t xml:space="preserve">do IF Sudeste MG – </w:t>
      </w:r>
      <w:r w:rsidR="00454834" w:rsidRPr="00454834">
        <w:rPr>
          <w:rFonts w:ascii="Arial" w:hAnsi="Arial" w:cs="Arial"/>
          <w:i/>
          <w:iCs/>
          <w:color w:val="000000"/>
          <w:sz w:val="18"/>
          <w:szCs w:val="18"/>
        </w:rPr>
        <w:t xml:space="preserve">Campus </w:t>
      </w:r>
      <w:r w:rsidR="00454834" w:rsidRPr="00454834">
        <w:rPr>
          <w:rFonts w:ascii="Arial" w:hAnsi="Arial" w:cs="Arial"/>
          <w:color w:val="000000"/>
          <w:sz w:val="18"/>
          <w:szCs w:val="18"/>
        </w:rPr>
        <w:t>Juiz de Fora</w:t>
      </w:r>
      <w:r w:rsidR="00454834" w:rsidRPr="00454834">
        <w:rPr>
          <w:rFonts w:ascii="Arial" w:eastAsia="Times New Roman" w:hAnsi="Arial" w:cs="Arial"/>
          <w:color w:val="000000"/>
          <w:sz w:val="18"/>
          <w:szCs w:val="18"/>
          <w:lang w:eastAsia="pt-BR"/>
        </w:rPr>
        <w:t xml:space="preserve"> </w:t>
      </w:r>
      <w:r w:rsidRPr="00454834">
        <w:rPr>
          <w:rFonts w:ascii="Arial" w:eastAsia="Times New Roman" w:hAnsi="Arial" w:cs="Arial"/>
          <w:color w:val="000000"/>
          <w:sz w:val="18"/>
          <w:szCs w:val="18"/>
          <w:lang w:eastAsia="pt-BR"/>
        </w:rPr>
        <w:t xml:space="preserve">Welson Avelar Soares Filho, </w:t>
      </w:r>
      <w:hyperlink r:id="rId2" w:history="1">
        <w:r w:rsidRPr="00454834">
          <w:rPr>
            <w:rStyle w:val="Hyperlink"/>
            <w:rFonts w:ascii="Arial" w:eastAsia="Times New Roman" w:hAnsi="Arial" w:cs="Arial"/>
            <w:sz w:val="18"/>
            <w:szCs w:val="18"/>
            <w:lang w:eastAsia="pt-BR"/>
          </w:rPr>
          <w:t>welson.avelar@ifsudeste.edu.br</w:t>
        </w:r>
      </w:hyperlink>
    </w:p>
    <w:p w:rsidR="0041471D" w:rsidRPr="00454834" w:rsidRDefault="0041471D" w:rsidP="0041471D">
      <w:pPr>
        <w:pStyle w:val="Rodap"/>
        <w:jc w:val="both"/>
        <w:rPr>
          <w:rFonts w:ascii="Arial" w:eastAsia="Times New Roman" w:hAnsi="Arial" w:cs="Arial"/>
          <w:color w:val="000000"/>
          <w:sz w:val="18"/>
          <w:szCs w:val="18"/>
          <w:lang w:eastAsia="pt-BR"/>
        </w:rPr>
      </w:pPr>
      <w:r w:rsidRPr="00454834">
        <w:rPr>
          <w:rFonts w:ascii="Arial" w:eastAsia="Times New Roman" w:hAnsi="Arial" w:cs="Arial"/>
          <w:color w:val="000000"/>
          <w:sz w:val="18"/>
          <w:szCs w:val="18"/>
          <w:lang w:eastAsia="pt-BR"/>
        </w:rPr>
        <w:t xml:space="preserve"> </w:t>
      </w:r>
      <w:r w:rsidRPr="00454834">
        <w:rPr>
          <w:rFonts w:ascii="Arial" w:hAnsi="Arial" w:cs="Arial"/>
          <w:sz w:val="18"/>
          <w:szCs w:val="18"/>
        </w:rPr>
        <w:t>³</w:t>
      </w:r>
      <w:r w:rsidR="00454834" w:rsidRPr="00454834">
        <w:rPr>
          <w:rFonts w:ascii="Arial" w:hAnsi="Arial" w:cs="Arial"/>
          <w:sz w:val="18"/>
          <w:szCs w:val="18"/>
        </w:rPr>
        <w:t xml:space="preserve">Professore do </w:t>
      </w:r>
      <w:r w:rsidR="00454834" w:rsidRPr="00454834">
        <w:rPr>
          <w:rFonts w:ascii="Arial" w:eastAsia="Times New Roman" w:hAnsi="Arial" w:cs="Arial"/>
          <w:color w:val="000000"/>
          <w:sz w:val="18"/>
          <w:szCs w:val="18"/>
          <w:lang w:eastAsia="pt-BR"/>
        </w:rPr>
        <w:t xml:space="preserve">núcleo de informática </w:t>
      </w:r>
      <w:r w:rsidR="00454834" w:rsidRPr="00454834">
        <w:rPr>
          <w:rFonts w:ascii="Arial" w:hAnsi="Arial" w:cs="Arial"/>
          <w:color w:val="000000"/>
          <w:sz w:val="18"/>
          <w:szCs w:val="18"/>
        </w:rPr>
        <w:t xml:space="preserve">do IF Sudeste MG – </w:t>
      </w:r>
      <w:r w:rsidR="00454834" w:rsidRPr="00454834">
        <w:rPr>
          <w:rFonts w:ascii="Arial" w:hAnsi="Arial" w:cs="Arial"/>
          <w:i/>
          <w:iCs/>
          <w:color w:val="000000"/>
          <w:sz w:val="18"/>
          <w:szCs w:val="18"/>
        </w:rPr>
        <w:t xml:space="preserve">Campus </w:t>
      </w:r>
      <w:r w:rsidR="00454834" w:rsidRPr="00454834">
        <w:rPr>
          <w:rFonts w:ascii="Arial" w:hAnsi="Arial" w:cs="Arial"/>
          <w:color w:val="000000"/>
          <w:sz w:val="18"/>
          <w:szCs w:val="18"/>
        </w:rPr>
        <w:t>Juiz de Fora</w:t>
      </w:r>
      <w:r w:rsidR="00454834" w:rsidRPr="00454834">
        <w:rPr>
          <w:rFonts w:ascii="Arial" w:eastAsia="Times New Roman" w:hAnsi="Arial" w:cs="Arial"/>
          <w:color w:val="000000"/>
          <w:sz w:val="18"/>
          <w:szCs w:val="18"/>
          <w:lang w:eastAsia="pt-BR"/>
        </w:rPr>
        <w:t xml:space="preserve"> </w:t>
      </w:r>
      <w:r w:rsidRPr="00454834">
        <w:rPr>
          <w:rFonts w:ascii="Arial" w:eastAsia="Times New Roman" w:hAnsi="Arial" w:cs="Arial"/>
          <w:color w:val="000000"/>
          <w:sz w:val="18"/>
          <w:szCs w:val="18"/>
          <w:lang w:eastAsia="pt-BR"/>
        </w:rPr>
        <w:t xml:space="preserve">Eugênia </w:t>
      </w:r>
      <w:proofErr w:type="spellStart"/>
      <w:r w:rsidRPr="00454834">
        <w:rPr>
          <w:rFonts w:ascii="Arial" w:eastAsia="Times New Roman" w:hAnsi="Arial" w:cs="Arial"/>
          <w:color w:val="000000"/>
          <w:sz w:val="18"/>
          <w:szCs w:val="18"/>
          <w:lang w:eastAsia="pt-BR"/>
        </w:rPr>
        <w:t>Giancoli</w:t>
      </w:r>
      <w:proofErr w:type="spellEnd"/>
      <w:r w:rsidRPr="00454834">
        <w:rPr>
          <w:rFonts w:ascii="Arial" w:eastAsia="Times New Roman" w:hAnsi="Arial" w:cs="Arial"/>
          <w:color w:val="000000"/>
          <w:sz w:val="18"/>
          <w:szCs w:val="18"/>
          <w:lang w:eastAsia="pt-BR"/>
        </w:rPr>
        <w:t xml:space="preserve"> </w:t>
      </w:r>
      <w:proofErr w:type="spellStart"/>
      <w:r w:rsidRPr="00454834">
        <w:rPr>
          <w:rFonts w:ascii="Arial" w:eastAsia="Times New Roman" w:hAnsi="Arial" w:cs="Arial"/>
          <w:color w:val="000000"/>
          <w:sz w:val="18"/>
          <w:szCs w:val="18"/>
          <w:lang w:eastAsia="pt-BR"/>
        </w:rPr>
        <w:t>Jabour</w:t>
      </w:r>
      <w:proofErr w:type="spellEnd"/>
      <w:r w:rsidR="00454834" w:rsidRPr="00454834">
        <w:rPr>
          <w:rFonts w:ascii="Arial" w:eastAsia="Times New Roman" w:hAnsi="Arial" w:cs="Arial"/>
          <w:color w:val="000000"/>
          <w:sz w:val="18"/>
          <w:szCs w:val="18"/>
          <w:lang w:eastAsia="pt-BR"/>
        </w:rPr>
        <w:t>,</w:t>
      </w:r>
      <w:r w:rsidRPr="00454834">
        <w:rPr>
          <w:rFonts w:ascii="Arial" w:eastAsia="Times New Roman" w:hAnsi="Arial" w:cs="Arial"/>
          <w:color w:val="000000"/>
          <w:sz w:val="18"/>
          <w:szCs w:val="18"/>
          <w:lang w:eastAsia="pt-BR"/>
        </w:rPr>
        <w:t xml:space="preserve"> eugenia.jabour@ifsudeste.edu.br, ³Filippe C. </w:t>
      </w:r>
      <w:proofErr w:type="spellStart"/>
      <w:r w:rsidRPr="00454834">
        <w:rPr>
          <w:rFonts w:ascii="Arial" w:eastAsia="Times New Roman" w:hAnsi="Arial" w:cs="Arial"/>
          <w:color w:val="000000"/>
          <w:sz w:val="18"/>
          <w:szCs w:val="18"/>
          <w:lang w:eastAsia="pt-BR"/>
        </w:rPr>
        <w:t>Jabour</w:t>
      </w:r>
      <w:proofErr w:type="spellEnd"/>
      <w:r w:rsidRPr="00454834">
        <w:rPr>
          <w:rFonts w:ascii="Arial" w:eastAsia="Times New Roman" w:hAnsi="Arial" w:cs="Arial"/>
          <w:color w:val="000000"/>
          <w:sz w:val="18"/>
          <w:szCs w:val="18"/>
          <w:lang w:eastAsia="pt-BR"/>
        </w:rPr>
        <w:t>, filippe.jabour@ifsudeste.edu.br</w:t>
      </w:r>
    </w:p>
    <w:p w:rsidR="0041471D" w:rsidRDefault="0041471D">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6786F"/>
    <w:multiLevelType w:val="hybridMultilevel"/>
    <w:tmpl w:val="FFF0213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5763D0F"/>
    <w:multiLevelType w:val="hybridMultilevel"/>
    <w:tmpl w:val="62AE3DAA"/>
    <w:lvl w:ilvl="0" w:tplc="BBDC8DC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BA6"/>
    <w:rsid w:val="00016E04"/>
    <w:rsid w:val="00062B6C"/>
    <w:rsid w:val="00066D2F"/>
    <w:rsid w:val="000774E3"/>
    <w:rsid w:val="00165D0A"/>
    <w:rsid w:val="001964E9"/>
    <w:rsid w:val="001C3087"/>
    <w:rsid w:val="001F3F82"/>
    <w:rsid w:val="00201C7A"/>
    <w:rsid w:val="00213894"/>
    <w:rsid w:val="00224D21"/>
    <w:rsid w:val="00270250"/>
    <w:rsid w:val="00285576"/>
    <w:rsid w:val="002B3528"/>
    <w:rsid w:val="002D1561"/>
    <w:rsid w:val="00395E12"/>
    <w:rsid w:val="0039680F"/>
    <w:rsid w:val="003A31F8"/>
    <w:rsid w:val="003A46EB"/>
    <w:rsid w:val="003D260A"/>
    <w:rsid w:val="0041471D"/>
    <w:rsid w:val="00454834"/>
    <w:rsid w:val="0047279B"/>
    <w:rsid w:val="004B3342"/>
    <w:rsid w:val="004E158F"/>
    <w:rsid w:val="004E16DC"/>
    <w:rsid w:val="004E6FA5"/>
    <w:rsid w:val="004F58A4"/>
    <w:rsid w:val="00525AC8"/>
    <w:rsid w:val="00570F4D"/>
    <w:rsid w:val="005A2185"/>
    <w:rsid w:val="005B5DA5"/>
    <w:rsid w:val="005E1692"/>
    <w:rsid w:val="005E4D9E"/>
    <w:rsid w:val="005F5845"/>
    <w:rsid w:val="00601A39"/>
    <w:rsid w:val="00602B3D"/>
    <w:rsid w:val="0061015B"/>
    <w:rsid w:val="00611D7B"/>
    <w:rsid w:val="00616E63"/>
    <w:rsid w:val="006318EC"/>
    <w:rsid w:val="00673AB9"/>
    <w:rsid w:val="006963CA"/>
    <w:rsid w:val="006B0DB9"/>
    <w:rsid w:val="00702AB9"/>
    <w:rsid w:val="00706559"/>
    <w:rsid w:val="0071598C"/>
    <w:rsid w:val="007623E1"/>
    <w:rsid w:val="007775AB"/>
    <w:rsid w:val="00792AB1"/>
    <w:rsid w:val="007A12FC"/>
    <w:rsid w:val="007C3460"/>
    <w:rsid w:val="007E7336"/>
    <w:rsid w:val="007F2BA6"/>
    <w:rsid w:val="00876C05"/>
    <w:rsid w:val="008854AE"/>
    <w:rsid w:val="008B558F"/>
    <w:rsid w:val="008C615B"/>
    <w:rsid w:val="008D0A02"/>
    <w:rsid w:val="0093405D"/>
    <w:rsid w:val="009528C9"/>
    <w:rsid w:val="009621EC"/>
    <w:rsid w:val="00A4134C"/>
    <w:rsid w:val="00A6358B"/>
    <w:rsid w:val="00A84C4B"/>
    <w:rsid w:val="00AD323E"/>
    <w:rsid w:val="00AE0CB6"/>
    <w:rsid w:val="00B44A07"/>
    <w:rsid w:val="00B520C8"/>
    <w:rsid w:val="00B6330D"/>
    <w:rsid w:val="00B91C62"/>
    <w:rsid w:val="00B94C3D"/>
    <w:rsid w:val="00C0478F"/>
    <w:rsid w:val="00C27B2E"/>
    <w:rsid w:val="00C327FB"/>
    <w:rsid w:val="00C346E5"/>
    <w:rsid w:val="00CB0F97"/>
    <w:rsid w:val="00CD456F"/>
    <w:rsid w:val="00D241F5"/>
    <w:rsid w:val="00D60805"/>
    <w:rsid w:val="00D81B9B"/>
    <w:rsid w:val="00D91EA2"/>
    <w:rsid w:val="00E1169D"/>
    <w:rsid w:val="00E5267D"/>
    <w:rsid w:val="00E8720D"/>
    <w:rsid w:val="00E969D2"/>
    <w:rsid w:val="00EC7CBB"/>
    <w:rsid w:val="00ED67D1"/>
    <w:rsid w:val="00F234AE"/>
    <w:rsid w:val="00F25433"/>
    <w:rsid w:val="00F35754"/>
    <w:rsid w:val="00F60F3D"/>
    <w:rsid w:val="00F7037A"/>
    <w:rsid w:val="00F83380"/>
    <w:rsid w:val="00F902E8"/>
    <w:rsid w:val="00FE00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0F5464-EFE5-428A-AE2B-B5383DEF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BA6"/>
    <w:pPr>
      <w:suppressAutoHyphens/>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8854AE"/>
    <w:pPr>
      <w:keepNext/>
      <w:keepLines/>
      <w:suppressAutoHyphens w:val="0"/>
      <w:spacing w:before="240" w:after="0" w:line="259" w:lineRule="auto"/>
      <w:outlineLvl w:val="0"/>
    </w:pPr>
    <w:rPr>
      <w:rFonts w:asciiTheme="majorHAnsi" w:eastAsiaTheme="majorEastAsia" w:hAnsiTheme="majorHAnsi" w:cstheme="majorBidi"/>
      <w:color w:val="2E74B5" w:themeColor="accent1" w:themeShade="BF"/>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6330D"/>
    <w:pPr>
      <w:suppressAutoHyphens w:val="0"/>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basedOn w:val="Fontepargpadro"/>
    <w:rsid w:val="00B6330D"/>
  </w:style>
  <w:style w:type="paragraph" w:styleId="Pr-formataoHTML">
    <w:name w:val="HTML Preformatted"/>
    <w:basedOn w:val="Normal"/>
    <w:link w:val="Pr-formataoHTMLChar"/>
    <w:uiPriority w:val="99"/>
    <w:semiHidden/>
    <w:unhideWhenUsed/>
    <w:rsid w:val="00F83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83380"/>
    <w:rPr>
      <w:rFonts w:ascii="Courier New" w:eastAsia="Times New Roman" w:hAnsi="Courier New" w:cs="Courier New"/>
      <w:sz w:val="20"/>
      <w:szCs w:val="20"/>
      <w:lang w:eastAsia="pt-BR"/>
    </w:rPr>
  </w:style>
  <w:style w:type="paragraph" w:styleId="Textodenotadefim">
    <w:name w:val="endnote text"/>
    <w:basedOn w:val="Normal"/>
    <w:link w:val="TextodenotadefimChar"/>
    <w:uiPriority w:val="99"/>
    <w:semiHidden/>
    <w:unhideWhenUsed/>
    <w:rsid w:val="00165D0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65D0A"/>
    <w:rPr>
      <w:rFonts w:ascii="Calibri" w:eastAsia="Calibri" w:hAnsi="Calibri" w:cs="Times New Roman"/>
      <w:sz w:val="20"/>
      <w:szCs w:val="20"/>
    </w:rPr>
  </w:style>
  <w:style w:type="character" w:styleId="Refdenotadefim">
    <w:name w:val="endnote reference"/>
    <w:basedOn w:val="Fontepargpadro"/>
    <w:uiPriority w:val="99"/>
    <w:semiHidden/>
    <w:unhideWhenUsed/>
    <w:rsid w:val="00165D0A"/>
    <w:rPr>
      <w:vertAlign w:val="superscript"/>
    </w:rPr>
  </w:style>
  <w:style w:type="paragraph" w:styleId="Textodenotaderodap">
    <w:name w:val="footnote text"/>
    <w:basedOn w:val="Normal"/>
    <w:link w:val="TextodenotaderodapChar"/>
    <w:uiPriority w:val="99"/>
    <w:semiHidden/>
    <w:unhideWhenUsed/>
    <w:rsid w:val="00D241F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241F5"/>
    <w:rPr>
      <w:rFonts w:ascii="Calibri" w:eastAsia="Calibri" w:hAnsi="Calibri" w:cs="Times New Roman"/>
      <w:sz w:val="20"/>
      <w:szCs w:val="20"/>
    </w:rPr>
  </w:style>
  <w:style w:type="character" w:styleId="Refdenotaderodap">
    <w:name w:val="footnote reference"/>
    <w:basedOn w:val="Fontepargpadro"/>
    <w:uiPriority w:val="99"/>
    <w:semiHidden/>
    <w:unhideWhenUsed/>
    <w:rsid w:val="00D241F5"/>
    <w:rPr>
      <w:vertAlign w:val="superscript"/>
    </w:rPr>
  </w:style>
  <w:style w:type="character" w:styleId="Hyperlink">
    <w:name w:val="Hyperlink"/>
    <w:basedOn w:val="Fontepargpadro"/>
    <w:uiPriority w:val="99"/>
    <w:unhideWhenUsed/>
    <w:rsid w:val="00D241F5"/>
    <w:rPr>
      <w:color w:val="0563C1" w:themeColor="hyperlink"/>
      <w:u w:val="single"/>
    </w:rPr>
  </w:style>
  <w:style w:type="character" w:customStyle="1" w:styleId="RodapChar">
    <w:name w:val="Rodapé Char"/>
    <w:basedOn w:val="Fontepargpadro"/>
    <w:link w:val="Rodap"/>
    <w:uiPriority w:val="99"/>
    <w:rsid w:val="0041471D"/>
  </w:style>
  <w:style w:type="paragraph" w:styleId="Rodap">
    <w:name w:val="footer"/>
    <w:basedOn w:val="Normal"/>
    <w:link w:val="RodapChar"/>
    <w:uiPriority w:val="99"/>
    <w:unhideWhenUsed/>
    <w:rsid w:val="0041471D"/>
    <w:pPr>
      <w:tabs>
        <w:tab w:val="center" w:pos="4252"/>
        <w:tab w:val="right" w:pos="8504"/>
      </w:tabs>
      <w:spacing w:after="0" w:line="240" w:lineRule="auto"/>
    </w:pPr>
    <w:rPr>
      <w:rFonts w:asciiTheme="minorHAnsi" w:eastAsiaTheme="minorHAnsi" w:hAnsiTheme="minorHAnsi" w:cstheme="minorBidi"/>
    </w:rPr>
  </w:style>
  <w:style w:type="character" w:customStyle="1" w:styleId="RodapChar1">
    <w:name w:val="Rodapé Char1"/>
    <w:basedOn w:val="Fontepargpadro"/>
    <w:uiPriority w:val="99"/>
    <w:semiHidden/>
    <w:rsid w:val="0041471D"/>
    <w:rPr>
      <w:rFonts w:ascii="Calibri" w:eastAsia="Calibri" w:hAnsi="Calibri" w:cs="Times New Roman"/>
    </w:rPr>
  </w:style>
  <w:style w:type="paragraph" w:styleId="Legenda">
    <w:name w:val="caption"/>
    <w:basedOn w:val="Normal"/>
    <w:next w:val="Normal"/>
    <w:uiPriority w:val="35"/>
    <w:unhideWhenUsed/>
    <w:qFormat/>
    <w:rsid w:val="00F902E8"/>
    <w:pPr>
      <w:spacing w:line="240" w:lineRule="auto"/>
    </w:pPr>
    <w:rPr>
      <w:i/>
      <w:iCs/>
      <w:color w:val="44546A" w:themeColor="text2"/>
      <w:sz w:val="18"/>
      <w:szCs w:val="18"/>
    </w:rPr>
  </w:style>
  <w:style w:type="paragraph" w:styleId="PargrafodaLista">
    <w:name w:val="List Paragraph"/>
    <w:basedOn w:val="Normal"/>
    <w:uiPriority w:val="34"/>
    <w:qFormat/>
    <w:rsid w:val="00F7037A"/>
    <w:pPr>
      <w:ind w:left="720"/>
      <w:contextualSpacing/>
    </w:pPr>
  </w:style>
  <w:style w:type="character" w:customStyle="1" w:styleId="Ttulo1Char">
    <w:name w:val="Título 1 Char"/>
    <w:basedOn w:val="Fontepargpadro"/>
    <w:link w:val="Ttulo1"/>
    <w:uiPriority w:val="9"/>
    <w:rsid w:val="008854AE"/>
    <w:rPr>
      <w:rFonts w:asciiTheme="majorHAnsi" w:eastAsiaTheme="majorEastAsia" w:hAnsiTheme="majorHAnsi" w:cstheme="majorBidi"/>
      <w:color w:val="2E74B5" w:themeColor="accent1" w:themeShade="BF"/>
      <w:sz w:val="32"/>
      <w:szCs w:val="32"/>
      <w:lang w:eastAsia="pt-BR"/>
    </w:rPr>
  </w:style>
  <w:style w:type="paragraph" w:styleId="Bibliografia">
    <w:name w:val="Bibliography"/>
    <w:basedOn w:val="Normal"/>
    <w:next w:val="Normal"/>
    <w:uiPriority w:val="37"/>
    <w:unhideWhenUsed/>
    <w:rsid w:val="00885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897593">
      <w:bodyDiv w:val="1"/>
      <w:marLeft w:val="0"/>
      <w:marRight w:val="0"/>
      <w:marTop w:val="0"/>
      <w:marBottom w:val="0"/>
      <w:divBdr>
        <w:top w:val="none" w:sz="0" w:space="0" w:color="auto"/>
        <w:left w:val="none" w:sz="0" w:space="0" w:color="auto"/>
        <w:bottom w:val="none" w:sz="0" w:space="0" w:color="auto"/>
        <w:right w:val="none" w:sz="0" w:space="0" w:color="auto"/>
      </w:divBdr>
    </w:div>
    <w:div w:id="1031151259">
      <w:bodyDiv w:val="1"/>
      <w:marLeft w:val="0"/>
      <w:marRight w:val="0"/>
      <w:marTop w:val="0"/>
      <w:marBottom w:val="0"/>
      <w:divBdr>
        <w:top w:val="none" w:sz="0" w:space="0" w:color="auto"/>
        <w:left w:val="none" w:sz="0" w:space="0" w:color="auto"/>
        <w:bottom w:val="none" w:sz="0" w:space="0" w:color="auto"/>
        <w:right w:val="none" w:sz="0" w:space="0" w:color="auto"/>
      </w:divBdr>
    </w:div>
    <w:div w:id="1227103592">
      <w:bodyDiv w:val="1"/>
      <w:marLeft w:val="0"/>
      <w:marRight w:val="0"/>
      <w:marTop w:val="0"/>
      <w:marBottom w:val="0"/>
      <w:divBdr>
        <w:top w:val="none" w:sz="0" w:space="0" w:color="auto"/>
        <w:left w:val="none" w:sz="0" w:space="0" w:color="auto"/>
        <w:bottom w:val="none" w:sz="0" w:space="0" w:color="auto"/>
        <w:right w:val="none" w:sz="0" w:space="0" w:color="auto"/>
      </w:divBdr>
    </w:div>
    <w:div w:id="1351645384">
      <w:bodyDiv w:val="1"/>
      <w:marLeft w:val="0"/>
      <w:marRight w:val="0"/>
      <w:marTop w:val="0"/>
      <w:marBottom w:val="0"/>
      <w:divBdr>
        <w:top w:val="none" w:sz="0" w:space="0" w:color="auto"/>
        <w:left w:val="none" w:sz="0" w:space="0" w:color="auto"/>
        <w:bottom w:val="none" w:sz="0" w:space="0" w:color="auto"/>
        <w:right w:val="none" w:sz="0" w:space="0" w:color="auto"/>
      </w:divBdr>
    </w:div>
    <w:div w:id="1406993933">
      <w:bodyDiv w:val="1"/>
      <w:marLeft w:val="0"/>
      <w:marRight w:val="0"/>
      <w:marTop w:val="0"/>
      <w:marBottom w:val="0"/>
      <w:divBdr>
        <w:top w:val="none" w:sz="0" w:space="0" w:color="auto"/>
        <w:left w:val="none" w:sz="0" w:space="0" w:color="auto"/>
        <w:bottom w:val="none" w:sz="0" w:space="0" w:color="auto"/>
        <w:right w:val="none" w:sz="0" w:space="0" w:color="auto"/>
      </w:divBdr>
    </w:div>
    <w:div w:id="1450513067">
      <w:bodyDiv w:val="1"/>
      <w:marLeft w:val="0"/>
      <w:marRight w:val="0"/>
      <w:marTop w:val="0"/>
      <w:marBottom w:val="0"/>
      <w:divBdr>
        <w:top w:val="none" w:sz="0" w:space="0" w:color="auto"/>
        <w:left w:val="none" w:sz="0" w:space="0" w:color="auto"/>
        <w:bottom w:val="none" w:sz="0" w:space="0" w:color="auto"/>
        <w:right w:val="none" w:sz="0" w:space="0" w:color="auto"/>
      </w:divBdr>
    </w:div>
    <w:div w:id="1455441146">
      <w:bodyDiv w:val="1"/>
      <w:marLeft w:val="0"/>
      <w:marRight w:val="0"/>
      <w:marTop w:val="0"/>
      <w:marBottom w:val="0"/>
      <w:divBdr>
        <w:top w:val="none" w:sz="0" w:space="0" w:color="auto"/>
        <w:left w:val="none" w:sz="0" w:space="0" w:color="auto"/>
        <w:bottom w:val="none" w:sz="0" w:space="0" w:color="auto"/>
        <w:right w:val="none" w:sz="0" w:space="0" w:color="auto"/>
      </w:divBdr>
    </w:div>
    <w:div w:id="1633902488">
      <w:bodyDiv w:val="1"/>
      <w:marLeft w:val="0"/>
      <w:marRight w:val="0"/>
      <w:marTop w:val="0"/>
      <w:marBottom w:val="0"/>
      <w:divBdr>
        <w:top w:val="none" w:sz="0" w:space="0" w:color="auto"/>
        <w:left w:val="none" w:sz="0" w:space="0" w:color="auto"/>
        <w:bottom w:val="none" w:sz="0" w:space="0" w:color="auto"/>
        <w:right w:val="none" w:sz="0" w:space="0" w:color="auto"/>
      </w:divBdr>
    </w:div>
    <w:div w:id="180908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ary.nagios.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welson.avelar@ifsudeste.edu.br" TargetMode="External"/><Relationship Id="rId1" Type="http://schemas.openxmlformats.org/officeDocument/2006/relationships/hyperlink" Target="mailto:felipengme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Mil04</b:Tag>
    <b:SourceType>Book</b:SourceType>
    <b:Guid>{F0B2CCA3-C85C-44E6-BC53-901A3A73E7B8}</b:Guid>
    <b:Title>Eletricidade básica</b:Title>
    <b:Year>2004</b:Year>
    <b:City>São Paulo</b:City>
    <b:Publisher>Pearson</b:Publisher>
    <b:Author>
      <b:Author>
        <b:NameList>
          <b:Person>
            <b:Last>Gussow</b:Last>
            <b:First>Milton</b:First>
          </b:Person>
        </b:NameList>
      </b:Author>
    </b:Author>
    <b:RefOrder>1</b:RefOrder>
  </b:Source>
  <b:Source>
    <b:Tag>Sim14</b:Tag>
    <b:SourceType>Book</b:SourceType>
    <b:Guid>{76BDEA3E-3A2E-4E15-9625-EE93AE546D2F}</b:Guid>
    <b:Author>
      <b:Author>
        <b:NameList>
          <b:Person>
            <b:Last>Monk</b:Last>
            <b:First>Simon</b:First>
          </b:Person>
        </b:NameList>
      </b:Author>
    </b:Author>
    <b:Title>Raspberry Pi Cookbook</b:Title>
    <b:Year>2014</b:Year>
    <b:City>Sebastopol</b:City>
    <b:Publisher>O'reilly</b:Publisher>
    <b:RefOrder>2</b:RefOrder>
  </b:Source>
  <b:Source>
    <b:Tag>Jam09</b:Tag>
    <b:SourceType>Book</b:SourceType>
    <b:Guid>{8DA4F056-95C9-41CE-B1EC-4E94AD833DFC}</b:Guid>
    <b:Author>
      <b:Author>
        <b:Corporate>James W. Nilsson, Susan A. Riedel</b:Corporate>
      </b:Author>
    </b:Author>
    <b:Title>Circuitos elétricos</b:Title>
    <b:Year>2009</b:Year>
    <b:City>São Paulo</b:City>
    <b:Publisher>Pearson</b:Publisher>
    <b:RefOrder>3</b:RefOrder>
  </b:Source>
</b:Sources>
</file>

<file path=customXml/itemProps1.xml><?xml version="1.0" encoding="utf-8"?>
<ds:datastoreItem xmlns:ds="http://schemas.openxmlformats.org/officeDocument/2006/customXml" ds:itemID="{5737CC49-5E42-41CE-9295-F48D674D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11</Pages>
  <Words>1652</Words>
  <Characters>8927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Meganha</dc:creator>
  <cp:keywords/>
  <dc:description/>
  <cp:lastModifiedBy>Felipe Meganha</cp:lastModifiedBy>
  <cp:revision>93</cp:revision>
  <dcterms:created xsi:type="dcterms:W3CDTF">2016-02-19T13:29:00Z</dcterms:created>
  <dcterms:modified xsi:type="dcterms:W3CDTF">2016-03-03T20:37:00Z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meganha_22@hotmail.com@www.mendeley.com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